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D022" w14:textId="77777777" w:rsidR="00D170AA" w:rsidRDefault="00D170AA" w:rsidP="006426A1">
      <w:pPr>
        <w:tabs>
          <w:tab w:val="left" w:pos="2055"/>
          <w:tab w:val="left" w:pos="3180"/>
          <w:tab w:val="left" w:pos="3255"/>
        </w:tabs>
        <w:jc w:val="right"/>
        <w:rPr>
          <w:rFonts w:ascii="Tahoma" w:hAnsi="Tahoma" w:cs="Tahoma"/>
          <w:bCs/>
          <w:szCs w:val="24"/>
        </w:rPr>
      </w:pPr>
    </w:p>
    <w:p w14:paraId="6BEF79A5" w14:textId="77777777" w:rsidR="0051771D" w:rsidRDefault="0051771D" w:rsidP="004E77ED">
      <w:pPr>
        <w:jc w:val="right"/>
        <w:rPr>
          <w:rFonts w:ascii="Tahoma" w:hAnsi="Tahoma" w:cs="Tahoma"/>
          <w:color w:val="000000"/>
          <w:sz w:val="22"/>
          <w:szCs w:val="22"/>
          <w:lang w:eastAsia="es-ES_tradnl"/>
        </w:rPr>
      </w:pPr>
    </w:p>
    <w:p w14:paraId="5D1AB237" w14:textId="77777777" w:rsidR="008631F2" w:rsidRDefault="008631F2" w:rsidP="007D38A0">
      <w:pPr>
        <w:pStyle w:val="Textoindependiente"/>
        <w:tabs>
          <w:tab w:val="left" w:pos="420"/>
          <w:tab w:val="left" w:pos="2745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p w14:paraId="6433CACF" w14:textId="77777777" w:rsidR="008631F2" w:rsidRDefault="008631F2" w:rsidP="007D38A0">
      <w:pPr>
        <w:pStyle w:val="Textoindependiente"/>
        <w:tabs>
          <w:tab w:val="left" w:pos="420"/>
          <w:tab w:val="left" w:pos="2745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p w14:paraId="31F85771" w14:textId="77777777" w:rsidR="007D38A0" w:rsidRDefault="005909DE" w:rsidP="007D38A0">
      <w:pPr>
        <w:pStyle w:val="Textoindependiente"/>
        <w:tabs>
          <w:tab w:val="left" w:pos="420"/>
          <w:tab w:val="left" w:pos="2745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  <w:r w:rsidRPr="00AB15D4">
        <w:rPr>
          <w:rFonts w:ascii="Tahoma" w:hAnsi="Tahoma" w:cs="Tahoma"/>
          <w:b w:val="0"/>
          <w:bCs/>
          <w:sz w:val="22"/>
          <w:szCs w:val="22"/>
        </w:rPr>
        <w:t xml:space="preserve">Albacete, </w:t>
      </w:r>
      <w:r w:rsidR="00652FDD">
        <w:rPr>
          <w:rFonts w:ascii="Tahoma" w:hAnsi="Tahoma" w:cs="Tahoma"/>
          <w:b w:val="0"/>
          <w:bCs/>
          <w:sz w:val="22"/>
          <w:szCs w:val="22"/>
        </w:rPr>
        <w:t>2</w:t>
      </w:r>
      <w:r w:rsidR="00107830">
        <w:rPr>
          <w:rFonts w:ascii="Tahoma" w:hAnsi="Tahoma" w:cs="Tahoma"/>
          <w:b w:val="0"/>
          <w:bCs/>
          <w:sz w:val="22"/>
          <w:szCs w:val="22"/>
        </w:rPr>
        <w:t>9</w:t>
      </w:r>
      <w:r w:rsidR="007D38A0" w:rsidRPr="00AB15D4">
        <w:rPr>
          <w:rFonts w:ascii="Tahoma" w:hAnsi="Tahoma" w:cs="Tahoma"/>
          <w:b w:val="0"/>
          <w:bCs/>
          <w:sz w:val="22"/>
          <w:szCs w:val="22"/>
        </w:rPr>
        <w:t xml:space="preserve"> de abril de 2021</w:t>
      </w:r>
    </w:p>
    <w:p w14:paraId="1F3F67A3" w14:textId="77777777" w:rsidR="00275462" w:rsidRDefault="00275462" w:rsidP="007D38A0">
      <w:pPr>
        <w:pStyle w:val="Textoindependiente"/>
        <w:tabs>
          <w:tab w:val="left" w:pos="420"/>
          <w:tab w:val="left" w:pos="2745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p w14:paraId="5E77AD08" w14:textId="77777777" w:rsidR="00275462" w:rsidRDefault="00275462" w:rsidP="007D38A0">
      <w:pPr>
        <w:pStyle w:val="Textoindependiente"/>
        <w:tabs>
          <w:tab w:val="left" w:pos="420"/>
          <w:tab w:val="left" w:pos="2745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p w14:paraId="3035FD6D" w14:textId="77777777" w:rsidR="00570C4C" w:rsidRDefault="00570C4C" w:rsidP="00275462">
      <w:pPr>
        <w:pStyle w:val="Textoindependiente"/>
        <w:tabs>
          <w:tab w:val="left" w:pos="420"/>
          <w:tab w:val="left" w:pos="2745"/>
        </w:tabs>
        <w:rPr>
          <w:rFonts w:ascii="Tahoma" w:hAnsi="Tahoma" w:cs="Tahoma"/>
          <w:b w:val="0"/>
          <w:bCs/>
          <w:sz w:val="24"/>
          <w:szCs w:val="24"/>
          <w:u w:val="single"/>
        </w:rPr>
      </w:pPr>
    </w:p>
    <w:p w14:paraId="2247F932" w14:textId="77777777" w:rsidR="00570C4C" w:rsidRDefault="00570C4C" w:rsidP="00275462">
      <w:pPr>
        <w:pStyle w:val="Textoindependiente"/>
        <w:tabs>
          <w:tab w:val="left" w:pos="420"/>
          <w:tab w:val="left" w:pos="2745"/>
        </w:tabs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Reunión de trabajo del Observatorio Provincial de Igualdad en las Relaciones Laboral</w:t>
      </w:r>
      <w:r w:rsidR="00107830">
        <w:rPr>
          <w:rFonts w:ascii="Tahoma" w:hAnsi="Tahoma" w:cs="Tahoma"/>
          <w:bCs/>
          <w:sz w:val="32"/>
          <w:szCs w:val="32"/>
        </w:rPr>
        <w:t>es</w:t>
      </w:r>
      <w:r>
        <w:rPr>
          <w:rFonts w:ascii="Tahoma" w:hAnsi="Tahoma" w:cs="Tahoma"/>
          <w:bCs/>
          <w:sz w:val="32"/>
          <w:szCs w:val="32"/>
        </w:rPr>
        <w:t>, OPI, con AMEPAP</w:t>
      </w:r>
    </w:p>
    <w:p w14:paraId="3E2FA84A" w14:textId="77777777" w:rsidR="00570C4C" w:rsidRDefault="00570C4C" w:rsidP="00275462">
      <w:pPr>
        <w:pStyle w:val="Textoindependiente"/>
        <w:tabs>
          <w:tab w:val="left" w:pos="420"/>
          <w:tab w:val="left" w:pos="2745"/>
        </w:tabs>
        <w:rPr>
          <w:rFonts w:ascii="Tahoma" w:hAnsi="Tahoma" w:cs="Tahoma"/>
          <w:bCs/>
          <w:sz w:val="32"/>
          <w:szCs w:val="32"/>
        </w:rPr>
      </w:pPr>
    </w:p>
    <w:p w14:paraId="4557F068" w14:textId="77777777" w:rsidR="00570C4C" w:rsidRPr="00107830" w:rsidRDefault="00570C4C" w:rsidP="00570C4C">
      <w:pPr>
        <w:pStyle w:val="Textoindependiente"/>
        <w:numPr>
          <w:ilvl w:val="0"/>
          <w:numId w:val="49"/>
        </w:numPr>
        <w:tabs>
          <w:tab w:val="left" w:pos="420"/>
          <w:tab w:val="left" w:pos="2745"/>
        </w:tabs>
        <w:rPr>
          <w:rFonts w:ascii="Tahoma" w:hAnsi="Tahoma" w:cs="Tahoma"/>
          <w:bCs/>
          <w:sz w:val="22"/>
          <w:szCs w:val="22"/>
        </w:rPr>
      </w:pPr>
      <w:r w:rsidRPr="00107830">
        <w:rPr>
          <w:rFonts w:ascii="Tahoma" w:hAnsi="Tahoma" w:cs="Tahoma"/>
          <w:bCs/>
          <w:sz w:val="22"/>
          <w:szCs w:val="22"/>
        </w:rPr>
        <w:t>Mañana viernes, día 30 de abril, en FEDA</w:t>
      </w:r>
      <w:r w:rsidR="00107830" w:rsidRPr="00107830">
        <w:rPr>
          <w:rFonts w:ascii="Tahoma" w:hAnsi="Tahoma" w:cs="Tahoma"/>
          <w:bCs/>
          <w:sz w:val="22"/>
          <w:szCs w:val="22"/>
        </w:rPr>
        <w:t>, a las 11,30 horas. Previamente, a las 11,15, una atención a los medios de comunicación</w:t>
      </w:r>
    </w:p>
    <w:p w14:paraId="59AE913C" w14:textId="77777777" w:rsidR="00275462" w:rsidRDefault="00275462" w:rsidP="00275462">
      <w:pPr>
        <w:pStyle w:val="Textoindependiente"/>
        <w:tabs>
          <w:tab w:val="left" w:pos="420"/>
          <w:tab w:val="left" w:pos="2745"/>
        </w:tabs>
        <w:rPr>
          <w:rFonts w:ascii="Tahoma" w:hAnsi="Tahoma" w:cs="Tahoma"/>
          <w:b w:val="0"/>
          <w:bCs/>
          <w:sz w:val="24"/>
          <w:szCs w:val="24"/>
          <w:u w:val="single"/>
        </w:rPr>
      </w:pPr>
    </w:p>
    <w:p w14:paraId="19068144" w14:textId="77777777" w:rsidR="00570C4C" w:rsidRDefault="00570C4C" w:rsidP="00275462">
      <w:pPr>
        <w:pStyle w:val="Textoindependiente"/>
        <w:tabs>
          <w:tab w:val="left" w:pos="420"/>
          <w:tab w:val="left" w:pos="2745"/>
        </w:tabs>
        <w:rPr>
          <w:rFonts w:ascii="Tahoma" w:hAnsi="Tahoma" w:cs="Tahoma"/>
          <w:b w:val="0"/>
          <w:bCs/>
          <w:sz w:val="24"/>
          <w:szCs w:val="24"/>
          <w:u w:val="single"/>
        </w:rPr>
      </w:pPr>
    </w:p>
    <w:p w14:paraId="2999D8B5" w14:textId="77777777" w:rsidR="00570C4C" w:rsidRPr="00107830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eastAsiaTheme="minorHAnsi" w:hAnsi="Tahoma" w:cs="Tahoma"/>
          <w:sz w:val="22"/>
          <w:szCs w:val="22"/>
          <w:lang w:val="es-ES" w:eastAsia="en-US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Mañana viernes, día 30 de abril, se celebrará en FEDA una reunión de trabajo del </w:t>
      </w:r>
      <w:hyperlink r:id="rId8" w:history="1">
        <w:r w:rsidRPr="00570C4C">
          <w:rPr>
            <w:rFonts w:ascii="Tahoma" w:eastAsiaTheme="minorHAnsi" w:hAnsi="Tahoma" w:cs="Tahoma"/>
            <w:b w:val="0"/>
            <w:color w:val="7030A0"/>
            <w:sz w:val="22"/>
            <w:szCs w:val="22"/>
            <w:u w:val="single"/>
            <w:lang w:val="es-ES" w:eastAsia="en-US"/>
          </w:rPr>
          <w:t>Observatorio Provincial de Igualdad en las Relaciones Laborales</w:t>
        </w:r>
      </w:hyperlink>
      <w:r>
        <w:rPr>
          <w:rFonts w:ascii="Tahoma" w:eastAsiaTheme="minorHAnsi" w:hAnsi="Tahoma" w:cs="Tahoma"/>
          <w:b w:val="0"/>
          <w:color w:val="7030A0"/>
          <w:sz w:val="22"/>
          <w:szCs w:val="22"/>
          <w:lang w:val="es-ES" w:eastAsia="en-US"/>
        </w:rPr>
        <w:t xml:space="preserve">, </w:t>
      </w:r>
      <w:r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con AMEPAP. Será a las 11,30 de la mañana. Previamente habrá </w:t>
      </w:r>
      <w:r w:rsidRPr="00107830">
        <w:rPr>
          <w:rFonts w:ascii="Tahoma" w:eastAsiaTheme="minorHAnsi" w:hAnsi="Tahoma" w:cs="Tahoma"/>
          <w:sz w:val="22"/>
          <w:szCs w:val="22"/>
          <w:lang w:val="es-ES" w:eastAsia="en-US"/>
        </w:rPr>
        <w:t>atención a los medios de comunicación, a las 11,15, en el hall del edificio de FEDA.</w:t>
      </w:r>
    </w:p>
    <w:p w14:paraId="0E1B6AC7" w14:textId="77777777" w:rsidR="00570C4C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</w:pPr>
    </w:p>
    <w:p w14:paraId="4CDC11A9" w14:textId="77777777" w:rsidR="00570C4C" w:rsidRPr="000B5821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Un observatorio promovido por los Agentes Sociales </w:t>
      </w:r>
      <w:hyperlink r:id="rId9" w:history="1">
        <w:r w:rsidRPr="000B5821">
          <w:rPr>
            <w:rFonts w:ascii="Tahoma" w:eastAsiaTheme="minorHAnsi" w:hAnsi="Tahoma" w:cs="Tahoma"/>
            <w:b w:val="0"/>
            <w:sz w:val="22"/>
            <w:szCs w:val="22"/>
            <w:u w:val="single"/>
            <w:lang w:val="es-ES" w:eastAsia="en-US"/>
          </w:rPr>
          <w:t>CCOO</w:t>
        </w:r>
      </w:hyperlink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, </w:t>
      </w:r>
      <w:hyperlink r:id="rId10" w:history="1">
        <w:r w:rsidRPr="000B5821">
          <w:rPr>
            <w:rFonts w:ascii="Tahoma" w:eastAsiaTheme="minorHAnsi" w:hAnsi="Tahoma" w:cs="Tahoma"/>
            <w:b w:val="0"/>
            <w:sz w:val="22"/>
            <w:szCs w:val="22"/>
            <w:u w:val="single"/>
            <w:lang w:val="es-ES" w:eastAsia="en-US"/>
          </w:rPr>
          <w:t>UGT</w:t>
        </w:r>
      </w:hyperlink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 y </w:t>
      </w:r>
      <w:hyperlink r:id="rId11" w:history="1">
        <w:r w:rsidRPr="000B5821">
          <w:rPr>
            <w:rFonts w:ascii="Tahoma" w:eastAsiaTheme="minorHAnsi" w:hAnsi="Tahoma" w:cs="Tahoma"/>
            <w:b w:val="0"/>
            <w:sz w:val="22"/>
            <w:szCs w:val="22"/>
            <w:u w:val="single"/>
            <w:lang w:val="es-ES" w:eastAsia="en-US"/>
          </w:rPr>
          <w:t>FEDA</w:t>
        </w:r>
      </w:hyperlink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, con carácter de permanencia, apoyado por la </w:t>
      </w:r>
      <w:hyperlink r:id="rId12" w:history="1">
        <w:r w:rsidRPr="000B5821">
          <w:rPr>
            <w:rFonts w:ascii="Tahoma" w:eastAsiaTheme="minorHAnsi" w:hAnsi="Tahoma" w:cs="Tahoma"/>
            <w:b w:val="0"/>
            <w:sz w:val="22"/>
            <w:szCs w:val="22"/>
            <w:u w:val="single"/>
            <w:lang w:val="es-ES" w:eastAsia="en-US"/>
          </w:rPr>
          <w:t>Diputación Provincial</w:t>
        </w:r>
      </w:hyperlink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, el </w:t>
      </w:r>
      <w:hyperlink r:id="rId13" w:history="1">
        <w:r w:rsidRPr="000B5821">
          <w:rPr>
            <w:rFonts w:ascii="Tahoma" w:eastAsiaTheme="minorHAnsi" w:hAnsi="Tahoma" w:cs="Tahoma"/>
            <w:b w:val="0"/>
            <w:sz w:val="22"/>
            <w:szCs w:val="22"/>
            <w:u w:val="single"/>
            <w:lang w:val="es-ES" w:eastAsia="en-US"/>
          </w:rPr>
          <w:t>Ayuntamiento de Albacete</w:t>
        </w:r>
      </w:hyperlink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 xml:space="preserve"> y la </w:t>
      </w:r>
      <w:hyperlink r:id="rId14" w:history="1">
        <w:r w:rsidRPr="000B5821">
          <w:rPr>
            <w:rFonts w:ascii="Tahoma" w:eastAsiaTheme="minorHAnsi" w:hAnsi="Tahoma" w:cs="Tahoma"/>
            <w:b w:val="0"/>
            <w:sz w:val="22"/>
            <w:szCs w:val="22"/>
            <w:u w:val="single"/>
            <w:lang w:val="es-ES" w:eastAsia="en-US"/>
          </w:rPr>
          <w:t>Junta de Comunidades de Castilla la Mancha</w:t>
        </w:r>
      </w:hyperlink>
      <w:r w:rsidRPr="000B5821"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  <w:t>, a través su Delegación Provincial de Igualdad.</w:t>
      </w:r>
    </w:p>
    <w:p w14:paraId="319E512B" w14:textId="77777777" w:rsidR="00570C4C" w:rsidRPr="000B5821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</w:pPr>
    </w:p>
    <w:p w14:paraId="219CB11F" w14:textId="77777777" w:rsidR="00570C4C" w:rsidRPr="000B5821" w:rsidRDefault="00570C4C" w:rsidP="00570C4C">
      <w:pPr>
        <w:spacing w:after="160" w:line="259" w:lineRule="auto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sz w:val="22"/>
          <w:szCs w:val="22"/>
          <w:u w:val="single"/>
          <w:lang w:val="es-ES" w:eastAsia="en-US"/>
        </w:rPr>
        <w:t xml:space="preserve">La </w:t>
      </w:r>
      <w:hyperlink r:id="rId15" w:history="1">
        <w:r w:rsidRPr="000B5821">
          <w:rPr>
            <w:rFonts w:ascii="Tahoma" w:eastAsiaTheme="minorHAnsi" w:hAnsi="Tahoma" w:cs="Tahoma"/>
            <w:sz w:val="22"/>
            <w:szCs w:val="22"/>
            <w:u w:val="single"/>
            <w:lang w:val="es-ES" w:eastAsia="en-US"/>
          </w:rPr>
          <w:t>Asociación de Mujeres Empresarias y Profesionales de Albacete, AMEPAP</w:t>
        </w:r>
      </w:hyperlink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 se suman a esta iniciativa y a sus objetivos que son totalmente transversales y de interés empresarial. Una reunión de trabajo, </w:t>
      </w:r>
      <w:r w:rsidRPr="000B5821">
        <w:rPr>
          <w:rFonts w:ascii="Tahoma" w:eastAsiaTheme="minorHAnsi" w:hAnsi="Tahoma" w:cs="Tahoma"/>
          <w:b/>
          <w:sz w:val="22"/>
          <w:szCs w:val="22"/>
          <w:lang w:val="es-ES" w:eastAsia="en-US"/>
        </w:rPr>
        <w:t xml:space="preserve">patrocinada por la </w:t>
      </w:r>
      <w:r w:rsidRPr="000B5821">
        <w:rPr>
          <w:rFonts w:ascii="Tahoma" w:eastAsiaTheme="minorHAnsi" w:hAnsi="Tahoma" w:cs="Tahoma"/>
          <w:b/>
          <w:sz w:val="22"/>
          <w:szCs w:val="22"/>
          <w:u w:val="single"/>
          <w:lang w:val="es-ES" w:eastAsia="en-US"/>
        </w:rPr>
        <w:t>Diputación Provincial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, a través de su </w:t>
      </w:r>
      <w:hyperlink r:id="rId16" w:history="1">
        <w:r w:rsidRPr="000B5821">
          <w:rPr>
            <w:rFonts w:ascii="Tahoma" w:eastAsiaTheme="minorHAnsi" w:hAnsi="Tahoma" w:cs="Tahoma"/>
            <w:b/>
            <w:sz w:val="22"/>
            <w:szCs w:val="22"/>
            <w:u w:val="single"/>
            <w:lang w:val="es-ES" w:eastAsia="en-US"/>
          </w:rPr>
          <w:t>Unidad de Igualdad,</w:t>
        </w:r>
      </w:hyperlink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 donde se expondrá el primer informe del </w:t>
      </w:r>
      <w:r w:rsidRPr="000B5821">
        <w:rPr>
          <w:rFonts w:ascii="Tahoma" w:eastAsiaTheme="minorHAnsi" w:hAnsi="Tahoma" w:cs="Tahoma"/>
          <w:b/>
          <w:sz w:val="22"/>
          <w:szCs w:val="22"/>
          <w:lang w:val="es-ES" w:eastAsia="en-US"/>
        </w:rPr>
        <w:t>Observatorio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 y, además, se hablará de las materias que implican la </w:t>
      </w:r>
      <w:r w:rsidR="00107830"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g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estión empresarial.</w:t>
      </w:r>
    </w:p>
    <w:p w14:paraId="1343A537" w14:textId="77777777" w:rsidR="00570C4C" w:rsidRPr="000B5821" w:rsidRDefault="00570C4C" w:rsidP="00570C4C">
      <w:pPr>
        <w:spacing w:after="160" w:line="259" w:lineRule="auto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Se abord</w:t>
      </w:r>
      <w:r w:rsidR="00107830"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ar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án las siguientes cuestiones:</w:t>
      </w:r>
    </w:p>
    <w:p w14:paraId="2525F63D" w14:textId="77777777" w:rsidR="00570C4C" w:rsidRPr="000B5821" w:rsidRDefault="00570C4C" w:rsidP="00570C4C">
      <w:pPr>
        <w:numPr>
          <w:ilvl w:val="0"/>
          <w:numId w:val="50"/>
        </w:numPr>
        <w:spacing w:after="240" w:line="259" w:lineRule="auto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Regulación del teletrabajo en la negociación colectiva.</w:t>
      </w:r>
    </w:p>
    <w:p w14:paraId="3C645209" w14:textId="77777777" w:rsidR="00570C4C" w:rsidRPr="000B5821" w:rsidRDefault="00570C4C" w:rsidP="00570C4C">
      <w:pPr>
        <w:numPr>
          <w:ilvl w:val="0"/>
          <w:numId w:val="50"/>
        </w:numPr>
        <w:spacing w:after="240" w:line="259" w:lineRule="auto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Obligaciones en materia de Igualdad: Negociación, registro salarial, formación, período de consulta. </w:t>
      </w:r>
    </w:p>
    <w:p w14:paraId="6FABEEDF" w14:textId="77777777" w:rsidR="00570C4C" w:rsidRPr="000B5821" w:rsidRDefault="00570C4C" w:rsidP="00570C4C">
      <w:pPr>
        <w:numPr>
          <w:ilvl w:val="0"/>
          <w:numId w:val="50"/>
        </w:numPr>
        <w:spacing w:after="240" w:line="259" w:lineRule="auto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bCs/>
          <w:sz w:val="22"/>
          <w:szCs w:val="22"/>
          <w:lang w:val="es-ES" w:eastAsia="en-US"/>
        </w:rPr>
        <w:t>Novedades legislativas en materia de Igualdad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: Desarrollo reglamentario del RD-Ley 6/2019 en materia de Igualdad Retributiva (registro y auditoria salarial) y Planes de Igualdad en las empresas.  </w:t>
      </w:r>
    </w:p>
    <w:p w14:paraId="31F7C56B" w14:textId="77777777" w:rsidR="00570C4C" w:rsidRPr="000B5821" w:rsidRDefault="00570C4C" w:rsidP="00570C4C">
      <w:pPr>
        <w:numPr>
          <w:ilvl w:val="1"/>
          <w:numId w:val="50"/>
        </w:numPr>
        <w:spacing w:after="160" w:line="259" w:lineRule="auto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Principales contenidos y estructura de los planes de Igualdad. </w:t>
      </w:r>
    </w:p>
    <w:p w14:paraId="095D5CA3" w14:textId="77777777" w:rsidR="00570C4C" w:rsidRPr="000B5821" w:rsidRDefault="00570C4C" w:rsidP="00570C4C">
      <w:pPr>
        <w:ind w:left="720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</w:p>
    <w:p w14:paraId="5DB7869F" w14:textId="77777777" w:rsidR="00570C4C" w:rsidRPr="000B5821" w:rsidRDefault="00570C4C" w:rsidP="00570C4C">
      <w:pPr>
        <w:numPr>
          <w:ilvl w:val="1"/>
          <w:numId w:val="50"/>
        </w:numPr>
        <w:spacing w:after="240" w:line="259" w:lineRule="auto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  <w:r w:rsidRPr="000B5821">
        <w:rPr>
          <w:rFonts w:ascii="Tahoma" w:eastAsiaTheme="minorHAnsi" w:hAnsi="Tahoma" w:cs="Tahoma"/>
          <w:bCs/>
          <w:sz w:val="22"/>
          <w:szCs w:val="22"/>
          <w:lang w:val="es-ES" w:eastAsia="en-US"/>
        </w:rPr>
        <w:t>Ayudas y subvenciones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: las líneas de ayudas económicas a las pymes disponibles en Castilla – La Mancha para trabajar estás políticas de igualdad en la empresa.   </w:t>
      </w:r>
    </w:p>
    <w:p w14:paraId="64B45E72" w14:textId="77777777" w:rsidR="00570C4C" w:rsidRPr="000B5821" w:rsidRDefault="00570C4C" w:rsidP="00570C4C">
      <w:pPr>
        <w:pStyle w:val="Prrafodelista"/>
        <w:rPr>
          <w:rFonts w:ascii="Tahoma" w:eastAsiaTheme="minorHAnsi" w:hAnsi="Tahoma" w:cs="Tahoma"/>
        </w:rPr>
      </w:pPr>
    </w:p>
    <w:p w14:paraId="76982FB3" w14:textId="77777777" w:rsidR="00570C4C" w:rsidRPr="000B5821" w:rsidRDefault="00570C4C" w:rsidP="00570C4C">
      <w:pPr>
        <w:spacing w:after="240" w:line="259" w:lineRule="auto"/>
        <w:jc w:val="left"/>
        <w:rPr>
          <w:rFonts w:ascii="Tahoma" w:eastAsiaTheme="minorHAnsi" w:hAnsi="Tahoma" w:cs="Tahoma"/>
          <w:sz w:val="22"/>
          <w:szCs w:val="22"/>
          <w:lang w:val="es-ES" w:eastAsia="en-US"/>
        </w:rPr>
      </w:pPr>
    </w:p>
    <w:p w14:paraId="476AE2A2" w14:textId="77777777" w:rsidR="00570C4C" w:rsidRPr="000B5821" w:rsidRDefault="00570C4C" w:rsidP="00570C4C">
      <w:pPr>
        <w:numPr>
          <w:ilvl w:val="0"/>
          <w:numId w:val="50"/>
        </w:numPr>
        <w:spacing w:after="160" w:line="259" w:lineRule="auto"/>
        <w:jc w:val="left"/>
        <w:rPr>
          <w:rFonts w:ascii="Tahoma" w:eastAsiaTheme="minorHAnsi" w:hAnsi="Tahoma" w:cs="Tahoma"/>
          <w:sz w:val="22"/>
          <w:szCs w:val="22"/>
          <w:lang w:val="es-ES"/>
        </w:rPr>
      </w:pPr>
      <w:r w:rsidRPr="000B5821">
        <w:rPr>
          <w:rFonts w:ascii="Tahoma" w:eastAsiaTheme="minorHAnsi" w:hAnsi="Tahoma" w:cs="Tahoma"/>
          <w:b/>
          <w:bCs/>
          <w:sz w:val="22"/>
          <w:szCs w:val="22"/>
          <w:lang w:val="es-ES" w:eastAsia="en-US"/>
        </w:rPr>
        <w:t>Objetivos y actuaciones del Observatorio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: </w:t>
      </w:r>
    </w:p>
    <w:p w14:paraId="6A853D63" w14:textId="77777777" w:rsidR="00570C4C" w:rsidRPr="000B5821" w:rsidRDefault="00570C4C" w:rsidP="00570C4C">
      <w:pPr>
        <w:numPr>
          <w:ilvl w:val="1"/>
          <w:numId w:val="50"/>
        </w:numPr>
        <w:spacing w:after="160" w:line="259" w:lineRule="auto"/>
        <w:jc w:val="left"/>
        <w:rPr>
          <w:rFonts w:ascii="Tahoma" w:eastAsiaTheme="minorHAnsi" w:hAnsi="Tahoma" w:cs="Tahoma"/>
          <w:sz w:val="22"/>
          <w:szCs w:val="22"/>
          <w:lang w:val="es-ES"/>
        </w:rPr>
      </w:pP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Resultados primer informe #OPIAlbacete para estudiar los </w:t>
      </w:r>
      <w:r w:rsidRPr="000B5821">
        <w:rPr>
          <w:rFonts w:ascii="Tahoma" w:eastAsiaTheme="minorHAnsi" w:hAnsi="Tahoma" w:cs="Tahoma"/>
          <w:bCs/>
          <w:sz w:val="22"/>
          <w:szCs w:val="22"/>
          <w:lang w:val="es-ES" w:eastAsia="en-US"/>
        </w:rPr>
        <w:t>efectos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 de la crisis provocada por el </w:t>
      </w:r>
      <w:r w:rsidRPr="000B5821">
        <w:rPr>
          <w:rFonts w:ascii="Tahoma" w:eastAsiaTheme="minorHAnsi" w:hAnsi="Tahoma" w:cs="Tahoma"/>
          <w:bCs/>
          <w:sz w:val="22"/>
          <w:szCs w:val="22"/>
          <w:lang w:val="es-ES" w:eastAsia="en-US"/>
        </w:rPr>
        <w:t>Covid-19</w:t>
      </w: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 xml:space="preserve"> en mujeres y hombres dentro del tejido empresarial de la provincia de Albacete. </w:t>
      </w:r>
    </w:p>
    <w:p w14:paraId="1490E552" w14:textId="77777777" w:rsidR="00570C4C" w:rsidRPr="000B5821" w:rsidRDefault="00570C4C" w:rsidP="00892460">
      <w:pPr>
        <w:numPr>
          <w:ilvl w:val="1"/>
          <w:numId w:val="50"/>
        </w:numPr>
        <w:spacing w:after="160" w:line="259" w:lineRule="auto"/>
        <w:jc w:val="left"/>
        <w:rPr>
          <w:rFonts w:ascii="Tahoma" w:eastAsiaTheme="minorHAnsi" w:hAnsi="Tahoma" w:cs="Tahoma"/>
          <w:sz w:val="22"/>
          <w:szCs w:val="22"/>
          <w:lang w:val="es-ES"/>
        </w:rPr>
      </w:pPr>
      <w:r w:rsidRPr="000B5821">
        <w:rPr>
          <w:rFonts w:ascii="Tahoma" w:eastAsiaTheme="minorHAnsi" w:hAnsi="Tahoma" w:cs="Tahoma"/>
          <w:sz w:val="22"/>
          <w:szCs w:val="22"/>
          <w:lang w:val="es-ES" w:eastAsia="en-US"/>
        </w:rPr>
        <w:t>Diagnósticos y plan de trabajo del Observatorio en 2021.</w:t>
      </w:r>
    </w:p>
    <w:p w14:paraId="15BA32EA" w14:textId="77777777" w:rsidR="00570C4C" w:rsidRPr="000B5821" w:rsidRDefault="00570C4C" w:rsidP="00570C4C">
      <w:pPr>
        <w:spacing w:after="160" w:line="259" w:lineRule="auto"/>
        <w:rPr>
          <w:rFonts w:ascii="Tahoma" w:eastAsiaTheme="minorHAnsi" w:hAnsi="Tahoma" w:cs="Tahoma"/>
          <w:sz w:val="22"/>
          <w:szCs w:val="22"/>
          <w:lang w:val="es-ES"/>
        </w:rPr>
      </w:pPr>
      <w:r w:rsidRPr="000B5821">
        <w:rPr>
          <w:rFonts w:ascii="Tahoma" w:eastAsiaTheme="minorHAnsi" w:hAnsi="Tahoma" w:cs="Tahoma"/>
          <w:sz w:val="22"/>
          <w:szCs w:val="22"/>
          <w:lang w:val="es-ES"/>
        </w:rPr>
        <w:t xml:space="preserve">Será un encuentro dinámico y muy ágil, donde tanto las empresarias como sus plantillas podrán realizar preguntas a expertas en la materia, aforo limitado, distancia de seguridad-ventilación, no más de 3 horas, uso obligatorio de mascarilla. </w:t>
      </w:r>
    </w:p>
    <w:p w14:paraId="233FF05C" w14:textId="77777777" w:rsidR="00570C4C" w:rsidRPr="00570C4C" w:rsidRDefault="00570C4C" w:rsidP="00570C4C">
      <w:pPr>
        <w:spacing w:after="160" w:line="259" w:lineRule="auto"/>
        <w:rPr>
          <w:rFonts w:ascii="Tahoma" w:eastAsiaTheme="minorHAnsi" w:hAnsi="Tahoma" w:cs="Tahoma"/>
          <w:color w:val="002060"/>
          <w:sz w:val="22"/>
          <w:szCs w:val="22"/>
          <w:lang w:val="es-ES"/>
        </w:rPr>
      </w:pPr>
      <w:r w:rsidRPr="000B5821">
        <w:rPr>
          <w:rFonts w:ascii="Tahoma" w:eastAsiaTheme="minorHAnsi" w:hAnsi="Tahoma" w:cs="Tahoma"/>
          <w:sz w:val="22"/>
          <w:szCs w:val="22"/>
          <w:lang w:val="es-ES"/>
        </w:rPr>
        <w:t>Aplicar políticas de equidad, igualdad, conciliación y corresponsabilidad en el ámbito empresarial es un factor para la mejora de la competitividad y aumento de la productividad empresarial, gracias a la atracción y retención del talento, reducción de índices de absentismo, mejora del clima laboral y de la imagen de compañía que ello supone.</w:t>
      </w:r>
      <w:r w:rsidRPr="00570C4C">
        <w:rPr>
          <w:rFonts w:ascii="Tahoma" w:eastAsiaTheme="minorHAnsi" w:hAnsi="Tahoma" w:cs="Tahoma"/>
          <w:color w:val="002060"/>
          <w:sz w:val="22"/>
          <w:szCs w:val="22"/>
          <w:lang w:val="es-ES"/>
        </w:rPr>
        <w:t xml:space="preserve"> </w:t>
      </w:r>
    </w:p>
    <w:p w14:paraId="66F4B97C" w14:textId="77777777" w:rsidR="00570C4C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</w:pPr>
    </w:p>
    <w:p w14:paraId="557CAF80" w14:textId="77777777" w:rsidR="00570C4C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eastAsiaTheme="minorHAnsi" w:hAnsi="Tahoma" w:cs="Tahoma"/>
          <w:b w:val="0"/>
          <w:sz w:val="22"/>
          <w:szCs w:val="22"/>
          <w:lang w:val="es-ES" w:eastAsia="en-US"/>
        </w:rPr>
      </w:pPr>
    </w:p>
    <w:p w14:paraId="2B659918" w14:textId="77777777" w:rsidR="00570C4C" w:rsidRPr="00570C4C" w:rsidRDefault="00570C4C" w:rsidP="00570C4C">
      <w:pPr>
        <w:pStyle w:val="Textoindependiente"/>
        <w:tabs>
          <w:tab w:val="left" w:pos="420"/>
          <w:tab w:val="left" w:pos="2745"/>
        </w:tabs>
        <w:jc w:val="both"/>
        <w:rPr>
          <w:rFonts w:ascii="Tahoma" w:hAnsi="Tahoma" w:cs="Tahoma"/>
          <w:b w:val="0"/>
          <w:bCs/>
          <w:sz w:val="24"/>
          <w:szCs w:val="24"/>
        </w:rPr>
      </w:pPr>
    </w:p>
    <w:p w14:paraId="73AEEE27" w14:textId="77777777" w:rsidR="00275462" w:rsidRDefault="00275462" w:rsidP="00275462">
      <w:pPr>
        <w:pStyle w:val="Textoindependiente"/>
        <w:tabs>
          <w:tab w:val="left" w:pos="420"/>
          <w:tab w:val="left" w:pos="2745"/>
        </w:tabs>
        <w:rPr>
          <w:rFonts w:ascii="Tahoma" w:hAnsi="Tahoma" w:cs="Tahoma"/>
          <w:b w:val="0"/>
          <w:bCs/>
          <w:sz w:val="24"/>
          <w:szCs w:val="24"/>
          <w:u w:val="single"/>
        </w:rPr>
      </w:pPr>
    </w:p>
    <w:p w14:paraId="18F35677" w14:textId="77777777" w:rsidR="00FE49BE" w:rsidRDefault="00FE49BE" w:rsidP="007D38A0">
      <w:pPr>
        <w:pStyle w:val="Textoindependiente"/>
        <w:tabs>
          <w:tab w:val="left" w:pos="420"/>
          <w:tab w:val="left" w:pos="2745"/>
        </w:tabs>
        <w:jc w:val="right"/>
        <w:rPr>
          <w:rFonts w:ascii="Tahoma" w:hAnsi="Tahoma" w:cs="Tahoma"/>
          <w:b w:val="0"/>
          <w:bCs/>
          <w:sz w:val="22"/>
          <w:szCs w:val="22"/>
        </w:rPr>
      </w:pPr>
    </w:p>
    <w:sectPr w:rsidR="00FE49BE" w:rsidSect="000D4D85">
      <w:headerReference w:type="default" r:id="rId17"/>
      <w:footerReference w:type="even" r:id="rId18"/>
      <w:footerReference w:type="default" r:id="rId19"/>
      <w:pgSz w:w="11906" w:h="16838"/>
      <w:pgMar w:top="1418" w:right="113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5839" w14:textId="77777777" w:rsidR="00CA619B" w:rsidRDefault="00CA619B">
      <w:r>
        <w:separator/>
      </w:r>
    </w:p>
  </w:endnote>
  <w:endnote w:type="continuationSeparator" w:id="0">
    <w:p w14:paraId="0746A00D" w14:textId="77777777" w:rsidR="00CA619B" w:rsidRDefault="00CA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Noto Sans CJK SC Regular"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726D" w14:textId="77777777" w:rsidR="00A90926" w:rsidRDefault="00A90926">
    <w:pPr>
      <w:pStyle w:val="Piedepgina"/>
      <w:framePr w:wrap="around" w:vAnchor="text" w:hAnchor="margin" w:xAlign="center" w:y="1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end"/>
    </w:r>
  </w:p>
  <w:p w14:paraId="60B69F21" w14:textId="77777777" w:rsidR="00A90926" w:rsidRDefault="00A90926">
    <w:pPr>
      <w:pStyle w:val="Piedepgin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2580" w14:textId="77777777" w:rsidR="00A90926" w:rsidRDefault="00A90926" w:rsidP="00C00842">
    <w:pPr>
      <w:pStyle w:val="Piedepgina"/>
      <w:framePr w:wrap="around" w:vAnchor="text" w:hAnchor="page" w:x="10486" w:y="-9"/>
      <w:rPr>
        <w:rStyle w:val="Nmerodepgina"/>
        <w:sz w:val="11"/>
        <w:szCs w:val="11"/>
      </w:rPr>
    </w:pPr>
    <w:r>
      <w:rPr>
        <w:rStyle w:val="Nmerodepgina"/>
        <w:sz w:val="11"/>
        <w:szCs w:val="11"/>
      </w:rPr>
      <w:fldChar w:fldCharType="begin"/>
    </w:r>
    <w:r>
      <w:rPr>
        <w:rStyle w:val="Nmerodepgina"/>
        <w:sz w:val="11"/>
        <w:szCs w:val="11"/>
      </w:rPr>
      <w:instrText xml:space="preserve">PAGE  </w:instrText>
    </w:r>
    <w:r>
      <w:rPr>
        <w:rStyle w:val="Nmerodepgina"/>
        <w:sz w:val="11"/>
        <w:szCs w:val="11"/>
      </w:rPr>
      <w:fldChar w:fldCharType="separate"/>
    </w:r>
    <w:r w:rsidR="003F6FF4">
      <w:rPr>
        <w:rStyle w:val="Nmerodepgina"/>
        <w:noProof/>
        <w:sz w:val="11"/>
        <w:szCs w:val="11"/>
      </w:rPr>
      <w:t>2</w:t>
    </w:r>
    <w:r>
      <w:rPr>
        <w:rStyle w:val="Nmerodepgina"/>
        <w:sz w:val="11"/>
        <w:szCs w:val="11"/>
      </w:rPr>
      <w:fldChar w:fldCharType="end"/>
    </w:r>
  </w:p>
  <w:p w14:paraId="13958A33" w14:textId="77777777"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1A10D4A5" wp14:editId="12BA78C3">
          <wp:simplePos x="0" y="0"/>
          <wp:positionH relativeFrom="column">
            <wp:posOffset>1067435</wp:posOffset>
          </wp:positionH>
          <wp:positionV relativeFrom="paragraph">
            <wp:posOffset>-66675</wp:posOffset>
          </wp:positionV>
          <wp:extent cx="228600" cy="228600"/>
          <wp:effectExtent l="0" t="0" r="0" b="0"/>
          <wp:wrapSquare wrapText="bothSides"/>
          <wp:docPr id="29" name="Imagen 29" descr="ico-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co-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B79ADF" wp14:editId="1CBD222C">
              <wp:simplePos x="0" y="0"/>
              <wp:positionH relativeFrom="column">
                <wp:posOffset>1321435</wp:posOffset>
              </wp:positionH>
              <wp:positionV relativeFrom="paragraph">
                <wp:posOffset>-66675</wp:posOffset>
              </wp:positionV>
              <wp:extent cx="2408555" cy="22860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85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4D72" w14:textId="77777777" w:rsidR="006E70E8" w:rsidRPr="006E70E8" w:rsidRDefault="006E70E8" w:rsidP="006E70E8">
                          <w:pPr>
                            <w:rPr>
                              <w:rStyle w:val="Hipervnculo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"https://www.youtube.com/c/Confederaci%C3%B3n%20de%20empresarios%20de%20Albacete%20FEDA"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E70E8">
                            <w:rPr>
                              <w:rStyle w:val="Hipervnculo"/>
                              <w:sz w:val="18"/>
                              <w:szCs w:val="18"/>
                            </w:rPr>
                            <w:t>Confederación de Empresarios de Albacete FEDA</w:t>
                          </w:r>
                        </w:p>
                        <w:p w14:paraId="4A97CA22" w14:textId="77777777" w:rsidR="00A90926" w:rsidRPr="00C00842" w:rsidRDefault="006E70E8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79A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4.05pt;margin-top:-5.25pt;width:189.6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" strokecolor="white">
              <v:textbox>
                <w:txbxContent>
                  <w:p w14:paraId="14B04D72" w14:textId="77777777" w:rsidR="006E70E8" w:rsidRPr="006E70E8" w:rsidRDefault="006E70E8" w:rsidP="006E70E8">
                    <w:pPr>
                      <w:rPr>
                        <w:rStyle w:val="Hipervnculo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"https://www.youtube.com/c/Confederaci%C3%B3n%20de%20empresarios%20de%20Albacete%20FEDA"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6E70E8">
                      <w:rPr>
                        <w:rStyle w:val="Hipervnculo"/>
                        <w:sz w:val="18"/>
                        <w:szCs w:val="18"/>
                      </w:rPr>
                      <w:t>Confederación de Empresarios de Albacete FEDA</w:t>
                    </w:r>
                  </w:p>
                  <w:p w14:paraId="4A97CA22" w14:textId="77777777" w:rsidR="00A90926" w:rsidRPr="00C00842" w:rsidRDefault="006E70E8" w:rsidP="00C0084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1ED4BE90" wp14:editId="629F6637">
          <wp:simplePos x="0" y="0"/>
          <wp:positionH relativeFrom="column">
            <wp:posOffset>-812165</wp:posOffset>
          </wp:positionH>
          <wp:positionV relativeFrom="paragraph">
            <wp:posOffset>-95250</wp:posOffset>
          </wp:positionV>
          <wp:extent cx="228600" cy="228600"/>
          <wp:effectExtent l="0" t="0" r="0" b="0"/>
          <wp:wrapSquare wrapText="bothSides"/>
          <wp:docPr id="25" name="Imagen 25" descr="ico-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o-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82125E6" wp14:editId="4AB79AD5">
              <wp:simplePos x="0" y="0"/>
              <wp:positionH relativeFrom="column">
                <wp:posOffset>-583565</wp:posOffset>
              </wp:positionH>
              <wp:positionV relativeFrom="paragraph">
                <wp:posOffset>-95250</wp:posOffset>
              </wp:positionV>
              <wp:extent cx="1608455" cy="2286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E9CDC" w14:textId="77777777" w:rsidR="00A90926" w:rsidRPr="009B267A" w:rsidRDefault="000B5821" w:rsidP="009B267A">
                          <w:pPr>
                            <w:rPr>
                              <w:rFonts w:cs="Arial"/>
                              <w:color w:val="0000FF"/>
                              <w:sz w:val="20"/>
                              <w:u w:val="single"/>
                              <w:lang w:val="es-ES"/>
                            </w:rPr>
                          </w:pPr>
                          <w:hyperlink r:id="rId3" w:history="1"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fb.me</w:t>
                            </w:r>
                            <w:proofErr w:type="spellEnd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A90926" w:rsidRPr="009B267A">
                              <w:rPr>
                                <w:rFonts w:cs="Arial"/>
                                <w:color w:val="0000FF"/>
                                <w:sz w:val="20"/>
                                <w:u w:val="single"/>
                                <w:lang w:val="es-ES"/>
                              </w:rPr>
                              <w:t>EmpresariosFEDA</w:t>
                            </w:r>
                            <w:proofErr w:type="spellEnd"/>
                          </w:hyperlink>
                        </w:p>
                        <w:p w14:paraId="44549B5C" w14:textId="77777777" w:rsidR="00A90926" w:rsidRPr="00C00842" w:rsidRDefault="00A9092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125E6" id="_x0000_s1027" type="#_x0000_t202" style="position:absolute;left:0;text-align:left;margin-left:-45.95pt;margin-top:-7.5pt;width:126.6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" strokecolor="white">
              <v:textbox>
                <w:txbxContent>
                  <w:p w14:paraId="707E9CDC" w14:textId="77777777" w:rsidR="00A90926" w:rsidRPr="009B267A" w:rsidRDefault="000B5821" w:rsidP="009B267A">
                    <w:pPr>
                      <w:rPr>
                        <w:rFonts w:cs="Arial"/>
                        <w:color w:val="0000FF"/>
                        <w:sz w:val="20"/>
                        <w:u w:val="single"/>
                        <w:lang w:val="es-ES"/>
                      </w:rPr>
                    </w:pPr>
                    <w:hyperlink r:id="rId4" w:history="1"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fb.me</w:t>
                      </w:r>
                      <w:proofErr w:type="spellEnd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/</w:t>
                      </w:r>
                      <w:proofErr w:type="spellStart"/>
                      <w:r w:rsidR="00A90926" w:rsidRPr="009B267A">
                        <w:rPr>
                          <w:rFonts w:cs="Arial"/>
                          <w:color w:val="0000FF"/>
                          <w:sz w:val="20"/>
                          <w:u w:val="single"/>
                          <w:lang w:val="es-ES"/>
                        </w:rPr>
                        <w:t>EmpresariosFEDA</w:t>
                      </w:r>
                      <w:proofErr w:type="spellEnd"/>
                    </w:hyperlink>
                  </w:p>
                  <w:p w14:paraId="44549B5C" w14:textId="77777777" w:rsidR="00A90926" w:rsidRPr="00C00842" w:rsidRDefault="00A9092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E3932D" w14:textId="77777777" w:rsidR="00A90926" w:rsidRDefault="00DF7AA3" w:rsidP="005E2E8C">
    <w:pPr>
      <w:pStyle w:val="Piedepgina"/>
      <w:jc w:val="right"/>
      <w:rPr>
        <w:sz w:val="11"/>
        <w:szCs w:val="11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00BBB2A7" wp14:editId="3BC158E8">
          <wp:simplePos x="0" y="0"/>
          <wp:positionH relativeFrom="column">
            <wp:posOffset>1067435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6" name="Imagen 26" descr="ico-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o-linked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037C8484" wp14:editId="5AF47ECA">
          <wp:simplePos x="0" y="0"/>
          <wp:positionH relativeFrom="column">
            <wp:posOffset>-812165</wp:posOffset>
          </wp:positionH>
          <wp:positionV relativeFrom="paragraph">
            <wp:posOffset>132080</wp:posOffset>
          </wp:positionV>
          <wp:extent cx="228600" cy="228600"/>
          <wp:effectExtent l="0" t="0" r="0" b="0"/>
          <wp:wrapSquare wrapText="bothSides"/>
          <wp:docPr id="24" name="Imagen 24" descr="ico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o-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B0E61E" wp14:editId="4D790BD4">
              <wp:simplePos x="0" y="0"/>
              <wp:positionH relativeFrom="column">
                <wp:posOffset>1311910</wp:posOffset>
              </wp:positionH>
              <wp:positionV relativeFrom="paragraph">
                <wp:posOffset>132080</wp:posOffset>
              </wp:positionV>
              <wp:extent cx="3342005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C6489" w14:textId="77777777" w:rsidR="00A90926" w:rsidRPr="00C00842" w:rsidRDefault="000B5821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Confederación de Empresarios de Albacete 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0E61E" id="_x0000_s1028" type="#_x0000_t202" style="position:absolute;left:0;text-align:left;margin-left:103.3pt;margin-top:10.4pt;width:2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" strokecolor="white">
              <v:textbox>
                <w:txbxContent>
                  <w:p w14:paraId="272C6489" w14:textId="77777777" w:rsidR="00A90926" w:rsidRPr="00C00842" w:rsidRDefault="000B5821" w:rsidP="00C00842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Confederación de Empresarios de Albacete FEDA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7C79277" wp14:editId="7E4ABFE2">
              <wp:simplePos x="0" y="0"/>
              <wp:positionH relativeFrom="column">
                <wp:posOffset>-583565</wp:posOffset>
              </wp:positionH>
              <wp:positionV relativeFrom="paragraph">
                <wp:posOffset>113030</wp:posOffset>
              </wp:positionV>
              <wp:extent cx="146558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31ECD" w14:textId="77777777" w:rsidR="00A90926" w:rsidRPr="00C00842" w:rsidRDefault="000B5821" w:rsidP="00C00842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9" w:history="1">
                            <w:r w:rsidR="00A90926" w:rsidRPr="009B267A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@EmpresariosFEDA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79277" id="_x0000_s1029" type="#_x0000_t202" style="position:absolute;left:0;text-align:left;margin-left:-45.95pt;margin-top:8.9pt;width:115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" strokecolor="white">
              <v:textbox>
                <w:txbxContent>
                  <w:p w14:paraId="0A931ECD" w14:textId="77777777" w:rsidR="00A90926" w:rsidRPr="00C00842" w:rsidRDefault="000B5821" w:rsidP="00C00842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A90926" w:rsidRPr="009B267A">
                        <w:rPr>
                          <w:rStyle w:val="Hipervnculo"/>
                          <w:sz w:val="18"/>
                          <w:szCs w:val="18"/>
                        </w:rPr>
                        <w:t>@EmpresariosFEDA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D64A" w14:textId="77777777" w:rsidR="00CA619B" w:rsidRDefault="00CA619B">
      <w:r>
        <w:separator/>
      </w:r>
    </w:p>
  </w:footnote>
  <w:footnote w:type="continuationSeparator" w:id="0">
    <w:p w14:paraId="46ED3B3F" w14:textId="77777777" w:rsidR="00CA619B" w:rsidRDefault="00CA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0A13" w14:textId="77777777" w:rsidR="00A90926" w:rsidRDefault="00DF7AA3" w:rsidP="0034347B">
    <w:pPr>
      <w:pStyle w:val="Encabezado"/>
      <w:jc w:val="right"/>
      <w:rPr>
        <w:rFonts w:ascii="Tahoma" w:hAnsi="Tahoma"/>
        <w:szCs w:val="15"/>
      </w:rPr>
    </w:pPr>
    <w:r>
      <w:rPr>
        <w:noProof/>
        <w:lang w:val="es-ES"/>
      </w:rPr>
      <w:drawing>
        <wp:anchor distT="0" distB="0" distL="114300" distR="114300" simplePos="0" relativeHeight="251660800" behindDoc="1" locked="0" layoutInCell="1" allowOverlap="1" wp14:anchorId="12F1697E" wp14:editId="5268D06D">
          <wp:simplePos x="0" y="0"/>
          <wp:positionH relativeFrom="column">
            <wp:posOffset>-95885</wp:posOffset>
          </wp:positionH>
          <wp:positionV relativeFrom="paragraph">
            <wp:posOffset>-105410</wp:posOffset>
          </wp:positionV>
          <wp:extent cx="1213485" cy="727710"/>
          <wp:effectExtent l="0" t="0" r="0" b="0"/>
          <wp:wrapThrough wrapText="bothSides">
            <wp:wrapPolygon edited="0">
              <wp:start x="0" y="0"/>
              <wp:lineTo x="0" y="20921"/>
              <wp:lineTo x="21363" y="20921"/>
              <wp:lineTo x="21363" y="0"/>
              <wp:lineTo x="0" y="0"/>
            </wp:wrapPolygon>
          </wp:wrapThrough>
          <wp:docPr id="28" name="Imagen 28" descr="Logo F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 F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26">
      <w:rPr>
        <w:rFonts w:ascii="Tahoma" w:hAnsi="Tahoma"/>
        <w:szCs w:val="15"/>
      </w:rPr>
      <w:t>DEPARTAMENTO DE COMUNICACIÓN</w:t>
    </w:r>
  </w:p>
  <w:p w14:paraId="19065FD5" w14:textId="77777777" w:rsidR="00A90926" w:rsidRDefault="00A90926" w:rsidP="0034347B">
    <w:pPr>
      <w:pStyle w:val="Encabezado"/>
      <w:jc w:val="right"/>
      <w:rPr>
        <w:rFonts w:ascii="Tahoma" w:hAnsi="Tahoma"/>
        <w:szCs w:val="15"/>
      </w:rPr>
    </w:pPr>
    <w:r>
      <w:rPr>
        <w:rFonts w:ascii="Tahoma" w:hAnsi="Tahoma"/>
        <w:szCs w:val="15"/>
      </w:rPr>
      <w:t xml:space="preserve">e-mail: </w:t>
    </w:r>
    <w:smartTag w:uri="urn:schemas-microsoft-com:office:smarttags" w:element="PersonName">
      <w:r>
        <w:rPr>
          <w:rFonts w:ascii="Tahoma" w:hAnsi="Tahoma"/>
          <w:szCs w:val="15"/>
        </w:rPr>
        <w:t>comunicacion@feda.es</w:t>
      </w:r>
    </w:smartTag>
  </w:p>
  <w:p w14:paraId="24973B8F" w14:textId="77777777" w:rsidR="00A90926" w:rsidRDefault="00A90926" w:rsidP="001C65BE">
    <w:pPr>
      <w:pStyle w:val="Encabezado"/>
      <w:tabs>
        <w:tab w:val="clear" w:pos="4252"/>
        <w:tab w:val="clear" w:pos="8504"/>
        <w:tab w:val="left" w:pos="890"/>
      </w:tabs>
      <w:rPr>
        <w:rFonts w:ascii="Tahoma" w:hAnsi="Tahoma"/>
        <w:szCs w:val="15"/>
      </w:rPr>
    </w:pPr>
    <w:r>
      <w:rPr>
        <w:rFonts w:ascii="Tahoma" w:hAnsi="Tahoma"/>
        <w:szCs w:val="15"/>
      </w:rPr>
      <w:tab/>
    </w:r>
  </w:p>
  <w:p w14:paraId="58D493DF" w14:textId="77777777" w:rsidR="00A90926" w:rsidRDefault="00A90926" w:rsidP="0034347B">
    <w:pPr>
      <w:pStyle w:val="Encabezado"/>
      <w:jc w:val="right"/>
      <w:rPr>
        <w:rFonts w:ascii="Tahoma" w:hAnsi="Tahoma"/>
        <w:b/>
        <w:bCs/>
        <w:szCs w:val="17"/>
        <w:u w:val="single"/>
      </w:rPr>
    </w:pPr>
    <w:r>
      <w:rPr>
        <w:rFonts w:ascii="Tahoma" w:hAnsi="Tahoma"/>
        <w:b/>
        <w:bCs/>
        <w:szCs w:val="17"/>
        <w:u w:val="single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6D61B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286F4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0822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6" w15:restartNumberingAfterBreak="0">
    <w:nsid w:val="00446C37"/>
    <w:multiLevelType w:val="hybridMultilevel"/>
    <w:tmpl w:val="57B0697E"/>
    <w:lvl w:ilvl="0" w:tplc="8C32F2F0">
      <w:start w:val="1"/>
      <w:numFmt w:val="bullet"/>
      <w:pStyle w:val="Apunte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37F4BAD"/>
    <w:multiLevelType w:val="hybridMultilevel"/>
    <w:tmpl w:val="C2CEF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1206"/>
    <w:multiLevelType w:val="hybridMultilevel"/>
    <w:tmpl w:val="173EE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7C3FC8"/>
    <w:multiLevelType w:val="hybridMultilevel"/>
    <w:tmpl w:val="392CB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57EC2"/>
    <w:multiLevelType w:val="hybridMultilevel"/>
    <w:tmpl w:val="49CEB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35645"/>
    <w:multiLevelType w:val="hybridMultilevel"/>
    <w:tmpl w:val="963864B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0DAC3A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8421CC"/>
    <w:multiLevelType w:val="hybridMultilevel"/>
    <w:tmpl w:val="89F86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37FD1"/>
    <w:multiLevelType w:val="hybridMultilevel"/>
    <w:tmpl w:val="A0B01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1387D"/>
    <w:multiLevelType w:val="hybridMultilevel"/>
    <w:tmpl w:val="B7606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E2F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B126EA"/>
    <w:multiLevelType w:val="hybridMultilevel"/>
    <w:tmpl w:val="308CF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B51A8"/>
    <w:multiLevelType w:val="hybridMultilevel"/>
    <w:tmpl w:val="0C161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E4B40"/>
    <w:multiLevelType w:val="hybridMultilevel"/>
    <w:tmpl w:val="5580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B69F4"/>
    <w:multiLevelType w:val="hybridMultilevel"/>
    <w:tmpl w:val="4DD6A1D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7511DA"/>
    <w:multiLevelType w:val="hybridMultilevel"/>
    <w:tmpl w:val="677437E0"/>
    <w:lvl w:ilvl="0" w:tplc="9E7EB2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2C62D0"/>
    <w:multiLevelType w:val="hybridMultilevel"/>
    <w:tmpl w:val="4844A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27395"/>
    <w:multiLevelType w:val="hybridMultilevel"/>
    <w:tmpl w:val="DF544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F6E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F92155"/>
    <w:multiLevelType w:val="hybridMultilevel"/>
    <w:tmpl w:val="408A37B2"/>
    <w:lvl w:ilvl="0" w:tplc="0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AF10936"/>
    <w:multiLevelType w:val="hybridMultilevel"/>
    <w:tmpl w:val="08E6A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F6500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8962EB"/>
    <w:multiLevelType w:val="hybridMultilevel"/>
    <w:tmpl w:val="8F3426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136CF9"/>
    <w:multiLevelType w:val="hybridMultilevel"/>
    <w:tmpl w:val="D1FC3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49A2"/>
    <w:multiLevelType w:val="hybridMultilevel"/>
    <w:tmpl w:val="0DE67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D938F5"/>
    <w:multiLevelType w:val="hybridMultilevel"/>
    <w:tmpl w:val="4C1A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EA6D58"/>
    <w:multiLevelType w:val="hybridMultilevel"/>
    <w:tmpl w:val="A7CA7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032C5"/>
    <w:multiLevelType w:val="hybridMultilevel"/>
    <w:tmpl w:val="E92E4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210A8"/>
    <w:multiLevelType w:val="hybridMultilevel"/>
    <w:tmpl w:val="86FAAD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A3A37"/>
    <w:multiLevelType w:val="hybridMultilevel"/>
    <w:tmpl w:val="0FB63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382ED8"/>
    <w:multiLevelType w:val="hybridMultilevel"/>
    <w:tmpl w:val="BE3E0A0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7054077"/>
    <w:multiLevelType w:val="hybridMultilevel"/>
    <w:tmpl w:val="C7442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509B01DE"/>
    <w:multiLevelType w:val="hybridMultilevel"/>
    <w:tmpl w:val="BAD4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4C0F62"/>
    <w:multiLevelType w:val="hybridMultilevel"/>
    <w:tmpl w:val="CD7EF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8C7763"/>
    <w:multiLevelType w:val="hybridMultilevel"/>
    <w:tmpl w:val="BA1AE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051EF"/>
    <w:multiLevelType w:val="hybridMultilevel"/>
    <w:tmpl w:val="721C0938"/>
    <w:lvl w:ilvl="0" w:tplc="E46EE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8012E"/>
    <w:multiLevelType w:val="hybridMultilevel"/>
    <w:tmpl w:val="1F9A97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A65CE5"/>
    <w:multiLevelType w:val="multilevel"/>
    <w:tmpl w:val="F76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82476C"/>
    <w:multiLevelType w:val="hybridMultilevel"/>
    <w:tmpl w:val="8CC4C3FE"/>
    <w:lvl w:ilvl="0" w:tplc="7C8EC614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B0088"/>
    <w:multiLevelType w:val="singleLevel"/>
    <w:tmpl w:val="FAA8C2C4"/>
    <w:lvl w:ilvl="0">
      <w:start w:val="4"/>
      <w:numFmt w:val="bullet"/>
      <w:pStyle w:val="Vieta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46" w15:restartNumberingAfterBreak="0">
    <w:nsid w:val="6D871951"/>
    <w:multiLevelType w:val="hybridMultilevel"/>
    <w:tmpl w:val="3400580A"/>
    <w:lvl w:ilvl="0" w:tplc="DB361F68">
      <w:start w:val="1"/>
      <w:numFmt w:val="upperRoman"/>
      <w:lvlText w:val="%1."/>
      <w:lvlJc w:val="left"/>
      <w:pPr>
        <w:ind w:left="72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BD33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35351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A63746E"/>
    <w:multiLevelType w:val="hybridMultilevel"/>
    <w:tmpl w:val="008AE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61E10"/>
    <w:multiLevelType w:val="hybridMultilevel"/>
    <w:tmpl w:val="EF44C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38"/>
  </w:num>
  <w:num w:numId="8">
    <w:abstractNumId w:val="32"/>
  </w:num>
  <w:num w:numId="9">
    <w:abstractNumId w:val="14"/>
  </w:num>
  <w:num w:numId="10">
    <w:abstractNumId w:val="22"/>
  </w:num>
  <w:num w:numId="11">
    <w:abstractNumId w:val="13"/>
  </w:num>
  <w:num w:numId="12">
    <w:abstractNumId w:val="30"/>
  </w:num>
  <w:num w:numId="13">
    <w:abstractNumId w:val="35"/>
  </w:num>
  <w:num w:numId="14">
    <w:abstractNumId w:val="26"/>
  </w:num>
  <w:num w:numId="15">
    <w:abstractNumId w:val="12"/>
  </w:num>
  <w:num w:numId="16">
    <w:abstractNumId w:val="27"/>
  </w:num>
  <w:num w:numId="17">
    <w:abstractNumId w:val="16"/>
  </w:num>
  <w:num w:numId="18">
    <w:abstractNumId w:val="47"/>
  </w:num>
  <w:num w:numId="19">
    <w:abstractNumId w:val="48"/>
  </w:num>
  <w:num w:numId="20">
    <w:abstractNumId w:val="24"/>
  </w:num>
  <w:num w:numId="21">
    <w:abstractNumId w:val="11"/>
  </w:num>
  <w:num w:numId="2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</w:num>
  <w:num w:numId="25">
    <w:abstractNumId w:val="40"/>
  </w:num>
  <w:num w:numId="26">
    <w:abstractNumId w:val="9"/>
  </w:num>
  <w:num w:numId="27">
    <w:abstractNumId w:val="18"/>
  </w:num>
  <w:num w:numId="28">
    <w:abstractNumId w:val="8"/>
  </w:num>
  <w:num w:numId="29">
    <w:abstractNumId w:val="10"/>
  </w:num>
  <w:num w:numId="30">
    <w:abstractNumId w:val="28"/>
  </w:num>
  <w:num w:numId="31">
    <w:abstractNumId w:val="23"/>
  </w:num>
  <w:num w:numId="32">
    <w:abstractNumId w:val="15"/>
  </w:num>
  <w:num w:numId="33">
    <w:abstractNumId w:val="39"/>
  </w:num>
  <w:num w:numId="34">
    <w:abstractNumId w:val="43"/>
  </w:num>
  <w:num w:numId="35">
    <w:abstractNumId w:val="29"/>
  </w:num>
  <w:num w:numId="36">
    <w:abstractNumId w:val="19"/>
  </w:num>
  <w:num w:numId="37">
    <w:abstractNumId w:val="17"/>
  </w:num>
  <w:num w:numId="38">
    <w:abstractNumId w:val="7"/>
  </w:num>
  <w:num w:numId="39">
    <w:abstractNumId w:val="25"/>
  </w:num>
  <w:num w:numId="40">
    <w:abstractNumId w:val="25"/>
  </w:num>
  <w:num w:numId="41">
    <w:abstractNumId w:val="36"/>
  </w:num>
  <w:num w:numId="42">
    <w:abstractNumId w:val="49"/>
  </w:num>
  <w:num w:numId="43">
    <w:abstractNumId w:val="20"/>
  </w:num>
  <w:num w:numId="44">
    <w:abstractNumId w:val="37"/>
  </w:num>
  <w:num w:numId="45">
    <w:abstractNumId w:val="42"/>
  </w:num>
  <w:num w:numId="46">
    <w:abstractNumId w:val="44"/>
  </w:num>
  <w:num w:numId="47">
    <w:abstractNumId w:val="34"/>
  </w:num>
  <w:num w:numId="48">
    <w:abstractNumId w:val="31"/>
  </w:num>
  <w:num w:numId="49">
    <w:abstractNumId w:val="50"/>
  </w:num>
  <w:num w:numId="5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84"/>
    <w:rsid w:val="00000244"/>
    <w:rsid w:val="00000F70"/>
    <w:rsid w:val="000013EB"/>
    <w:rsid w:val="0000276F"/>
    <w:rsid w:val="000028AD"/>
    <w:rsid w:val="0000297F"/>
    <w:rsid w:val="000030B0"/>
    <w:rsid w:val="000050F1"/>
    <w:rsid w:val="00006335"/>
    <w:rsid w:val="000064B1"/>
    <w:rsid w:val="00007376"/>
    <w:rsid w:val="000074B4"/>
    <w:rsid w:val="00007D0B"/>
    <w:rsid w:val="00007D32"/>
    <w:rsid w:val="000101CB"/>
    <w:rsid w:val="000107E3"/>
    <w:rsid w:val="00010BEB"/>
    <w:rsid w:val="00010CD7"/>
    <w:rsid w:val="0001165D"/>
    <w:rsid w:val="00011B4F"/>
    <w:rsid w:val="00011DB3"/>
    <w:rsid w:val="0001390D"/>
    <w:rsid w:val="000139C8"/>
    <w:rsid w:val="00014205"/>
    <w:rsid w:val="00014453"/>
    <w:rsid w:val="00014B88"/>
    <w:rsid w:val="00014FF4"/>
    <w:rsid w:val="0001525E"/>
    <w:rsid w:val="00016093"/>
    <w:rsid w:val="0001649D"/>
    <w:rsid w:val="0001711D"/>
    <w:rsid w:val="00017F09"/>
    <w:rsid w:val="0002112F"/>
    <w:rsid w:val="00022CA3"/>
    <w:rsid w:val="00022CD2"/>
    <w:rsid w:val="00022F57"/>
    <w:rsid w:val="000231B5"/>
    <w:rsid w:val="000245FC"/>
    <w:rsid w:val="000246CC"/>
    <w:rsid w:val="00025B5A"/>
    <w:rsid w:val="00027B45"/>
    <w:rsid w:val="00027D2C"/>
    <w:rsid w:val="00031AD3"/>
    <w:rsid w:val="00031CC6"/>
    <w:rsid w:val="000323A3"/>
    <w:rsid w:val="00032B98"/>
    <w:rsid w:val="00033080"/>
    <w:rsid w:val="00033437"/>
    <w:rsid w:val="00034235"/>
    <w:rsid w:val="00035BE5"/>
    <w:rsid w:val="00036506"/>
    <w:rsid w:val="00036ACB"/>
    <w:rsid w:val="00036D41"/>
    <w:rsid w:val="000402F6"/>
    <w:rsid w:val="000408CE"/>
    <w:rsid w:val="0004106E"/>
    <w:rsid w:val="0004239F"/>
    <w:rsid w:val="00042E04"/>
    <w:rsid w:val="000430A5"/>
    <w:rsid w:val="000438A2"/>
    <w:rsid w:val="00043A4F"/>
    <w:rsid w:val="00043D2E"/>
    <w:rsid w:val="00044EBD"/>
    <w:rsid w:val="00044F01"/>
    <w:rsid w:val="000453F5"/>
    <w:rsid w:val="00047230"/>
    <w:rsid w:val="000475D9"/>
    <w:rsid w:val="000479AD"/>
    <w:rsid w:val="00050FFC"/>
    <w:rsid w:val="000514B1"/>
    <w:rsid w:val="00051699"/>
    <w:rsid w:val="00051D0F"/>
    <w:rsid w:val="00051FC1"/>
    <w:rsid w:val="0005230F"/>
    <w:rsid w:val="0005292F"/>
    <w:rsid w:val="00052FD5"/>
    <w:rsid w:val="00053859"/>
    <w:rsid w:val="000559A6"/>
    <w:rsid w:val="000559BD"/>
    <w:rsid w:val="00056350"/>
    <w:rsid w:val="00056617"/>
    <w:rsid w:val="00056BD4"/>
    <w:rsid w:val="000576BC"/>
    <w:rsid w:val="00060358"/>
    <w:rsid w:val="00060366"/>
    <w:rsid w:val="000612D3"/>
    <w:rsid w:val="00061409"/>
    <w:rsid w:val="0006172F"/>
    <w:rsid w:val="0006255B"/>
    <w:rsid w:val="000648DF"/>
    <w:rsid w:val="00064BA9"/>
    <w:rsid w:val="000654C0"/>
    <w:rsid w:val="000674FC"/>
    <w:rsid w:val="00071D5C"/>
    <w:rsid w:val="000721E5"/>
    <w:rsid w:val="00072218"/>
    <w:rsid w:val="0007227A"/>
    <w:rsid w:val="00073264"/>
    <w:rsid w:val="00073CB5"/>
    <w:rsid w:val="0007533E"/>
    <w:rsid w:val="00075F20"/>
    <w:rsid w:val="0007680D"/>
    <w:rsid w:val="0007749A"/>
    <w:rsid w:val="00080899"/>
    <w:rsid w:val="00080A6B"/>
    <w:rsid w:val="00080DB7"/>
    <w:rsid w:val="000820A3"/>
    <w:rsid w:val="00083C50"/>
    <w:rsid w:val="00083DF5"/>
    <w:rsid w:val="00084060"/>
    <w:rsid w:val="0008483B"/>
    <w:rsid w:val="00084DD5"/>
    <w:rsid w:val="00085F06"/>
    <w:rsid w:val="000864B5"/>
    <w:rsid w:val="0008682D"/>
    <w:rsid w:val="000871B2"/>
    <w:rsid w:val="00092BC3"/>
    <w:rsid w:val="00093080"/>
    <w:rsid w:val="00093E3A"/>
    <w:rsid w:val="000946EF"/>
    <w:rsid w:val="0009485C"/>
    <w:rsid w:val="000949FC"/>
    <w:rsid w:val="00095B38"/>
    <w:rsid w:val="00096339"/>
    <w:rsid w:val="00096ACF"/>
    <w:rsid w:val="00097378"/>
    <w:rsid w:val="000976B0"/>
    <w:rsid w:val="00097900"/>
    <w:rsid w:val="000A0A17"/>
    <w:rsid w:val="000A1510"/>
    <w:rsid w:val="000A1516"/>
    <w:rsid w:val="000A19BF"/>
    <w:rsid w:val="000A1D71"/>
    <w:rsid w:val="000A2696"/>
    <w:rsid w:val="000A363C"/>
    <w:rsid w:val="000A3F12"/>
    <w:rsid w:val="000A48BA"/>
    <w:rsid w:val="000A4CED"/>
    <w:rsid w:val="000A53CA"/>
    <w:rsid w:val="000A5ADA"/>
    <w:rsid w:val="000A5B3F"/>
    <w:rsid w:val="000A6168"/>
    <w:rsid w:val="000A64BD"/>
    <w:rsid w:val="000A696D"/>
    <w:rsid w:val="000A765F"/>
    <w:rsid w:val="000A7DB0"/>
    <w:rsid w:val="000B09AC"/>
    <w:rsid w:val="000B0FAD"/>
    <w:rsid w:val="000B1662"/>
    <w:rsid w:val="000B2202"/>
    <w:rsid w:val="000B312B"/>
    <w:rsid w:val="000B3506"/>
    <w:rsid w:val="000B3EF3"/>
    <w:rsid w:val="000B4C13"/>
    <w:rsid w:val="000B5821"/>
    <w:rsid w:val="000B64AF"/>
    <w:rsid w:val="000C011E"/>
    <w:rsid w:val="000C09AF"/>
    <w:rsid w:val="000C2544"/>
    <w:rsid w:val="000C2C11"/>
    <w:rsid w:val="000C2E72"/>
    <w:rsid w:val="000C307B"/>
    <w:rsid w:val="000C50F9"/>
    <w:rsid w:val="000C550E"/>
    <w:rsid w:val="000C670D"/>
    <w:rsid w:val="000C6A75"/>
    <w:rsid w:val="000C75C7"/>
    <w:rsid w:val="000C7C8E"/>
    <w:rsid w:val="000D014B"/>
    <w:rsid w:val="000D0A4B"/>
    <w:rsid w:val="000D3511"/>
    <w:rsid w:val="000D4586"/>
    <w:rsid w:val="000D4D85"/>
    <w:rsid w:val="000D7000"/>
    <w:rsid w:val="000D7620"/>
    <w:rsid w:val="000E0522"/>
    <w:rsid w:val="000E089E"/>
    <w:rsid w:val="000E1AE4"/>
    <w:rsid w:val="000E2715"/>
    <w:rsid w:val="000E2B1D"/>
    <w:rsid w:val="000E2BE8"/>
    <w:rsid w:val="000E30D6"/>
    <w:rsid w:val="000E3199"/>
    <w:rsid w:val="000E3862"/>
    <w:rsid w:val="000E3D73"/>
    <w:rsid w:val="000E42E4"/>
    <w:rsid w:val="000E4B8C"/>
    <w:rsid w:val="000E4CBF"/>
    <w:rsid w:val="000E73F5"/>
    <w:rsid w:val="000E7FE8"/>
    <w:rsid w:val="000F079E"/>
    <w:rsid w:val="000F0CE4"/>
    <w:rsid w:val="000F196D"/>
    <w:rsid w:val="000F27F2"/>
    <w:rsid w:val="000F2933"/>
    <w:rsid w:val="000F3A66"/>
    <w:rsid w:val="000F466A"/>
    <w:rsid w:val="000F5BB0"/>
    <w:rsid w:val="000F5FD3"/>
    <w:rsid w:val="000F68D3"/>
    <w:rsid w:val="000F68F0"/>
    <w:rsid w:val="000F6972"/>
    <w:rsid w:val="000F74B0"/>
    <w:rsid w:val="00101003"/>
    <w:rsid w:val="0010149C"/>
    <w:rsid w:val="00101B93"/>
    <w:rsid w:val="00102964"/>
    <w:rsid w:val="00103683"/>
    <w:rsid w:val="00104DC4"/>
    <w:rsid w:val="001052A6"/>
    <w:rsid w:val="001054A8"/>
    <w:rsid w:val="0010580A"/>
    <w:rsid w:val="001077F6"/>
    <w:rsid w:val="00107830"/>
    <w:rsid w:val="001111E7"/>
    <w:rsid w:val="00111481"/>
    <w:rsid w:val="00111D98"/>
    <w:rsid w:val="00112209"/>
    <w:rsid w:val="001124CF"/>
    <w:rsid w:val="00112999"/>
    <w:rsid w:val="00116C64"/>
    <w:rsid w:val="00116CB7"/>
    <w:rsid w:val="00116E7C"/>
    <w:rsid w:val="00117E56"/>
    <w:rsid w:val="00117E88"/>
    <w:rsid w:val="001223FF"/>
    <w:rsid w:val="0012262E"/>
    <w:rsid w:val="001227D5"/>
    <w:rsid w:val="001227EA"/>
    <w:rsid w:val="00123485"/>
    <w:rsid w:val="001234F7"/>
    <w:rsid w:val="001239FC"/>
    <w:rsid w:val="00124355"/>
    <w:rsid w:val="00124625"/>
    <w:rsid w:val="0012481C"/>
    <w:rsid w:val="00126667"/>
    <w:rsid w:val="0012687A"/>
    <w:rsid w:val="001306DE"/>
    <w:rsid w:val="00130840"/>
    <w:rsid w:val="00131013"/>
    <w:rsid w:val="00131EA9"/>
    <w:rsid w:val="00131EDB"/>
    <w:rsid w:val="00132914"/>
    <w:rsid w:val="00132C6D"/>
    <w:rsid w:val="001340C3"/>
    <w:rsid w:val="00134405"/>
    <w:rsid w:val="00134A86"/>
    <w:rsid w:val="00135940"/>
    <w:rsid w:val="00135BA4"/>
    <w:rsid w:val="00135C68"/>
    <w:rsid w:val="00137B2D"/>
    <w:rsid w:val="001400FC"/>
    <w:rsid w:val="00140CCF"/>
    <w:rsid w:val="00144FD9"/>
    <w:rsid w:val="0014586D"/>
    <w:rsid w:val="00145C92"/>
    <w:rsid w:val="001479D7"/>
    <w:rsid w:val="00147F93"/>
    <w:rsid w:val="001501D2"/>
    <w:rsid w:val="0015059A"/>
    <w:rsid w:val="0015089B"/>
    <w:rsid w:val="00150E5C"/>
    <w:rsid w:val="0015144E"/>
    <w:rsid w:val="00152DF9"/>
    <w:rsid w:val="00154AA2"/>
    <w:rsid w:val="00154CA8"/>
    <w:rsid w:val="00154F8C"/>
    <w:rsid w:val="001552BA"/>
    <w:rsid w:val="00155FD1"/>
    <w:rsid w:val="001562AC"/>
    <w:rsid w:val="00156FB5"/>
    <w:rsid w:val="001572CE"/>
    <w:rsid w:val="0016035D"/>
    <w:rsid w:val="00160419"/>
    <w:rsid w:val="00160DE2"/>
    <w:rsid w:val="00161165"/>
    <w:rsid w:val="0016157A"/>
    <w:rsid w:val="001620F6"/>
    <w:rsid w:val="00163188"/>
    <w:rsid w:val="0016349F"/>
    <w:rsid w:val="00163DF9"/>
    <w:rsid w:val="00163EF6"/>
    <w:rsid w:val="00164AA8"/>
    <w:rsid w:val="0016535D"/>
    <w:rsid w:val="00165D71"/>
    <w:rsid w:val="00165F43"/>
    <w:rsid w:val="00165FBF"/>
    <w:rsid w:val="001666E0"/>
    <w:rsid w:val="001678BF"/>
    <w:rsid w:val="00171AB9"/>
    <w:rsid w:val="0017233D"/>
    <w:rsid w:val="001737B5"/>
    <w:rsid w:val="00174D53"/>
    <w:rsid w:val="001750D2"/>
    <w:rsid w:val="0017643B"/>
    <w:rsid w:val="0017667D"/>
    <w:rsid w:val="00176A65"/>
    <w:rsid w:val="00176F2C"/>
    <w:rsid w:val="0017761A"/>
    <w:rsid w:val="00180AF6"/>
    <w:rsid w:val="00180F01"/>
    <w:rsid w:val="00181381"/>
    <w:rsid w:val="00181CA8"/>
    <w:rsid w:val="001825AF"/>
    <w:rsid w:val="0018361F"/>
    <w:rsid w:val="001838DA"/>
    <w:rsid w:val="00184673"/>
    <w:rsid w:val="00184E5A"/>
    <w:rsid w:val="00185E39"/>
    <w:rsid w:val="0018664A"/>
    <w:rsid w:val="00187523"/>
    <w:rsid w:val="001876CE"/>
    <w:rsid w:val="00190038"/>
    <w:rsid w:val="00190141"/>
    <w:rsid w:val="001907AD"/>
    <w:rsid w:val="001910CB"/>
    <w:rsid w:val="00192F4C"/>
    <w:rsid w:val="00194699"/>
    <w:rsid w:val="0019548E"/>
    <w:rsid w:val="00195E80"/>
    <w:rsid w:val="00197949"/>
    <w:rsid w:val="001A094A"/>
    <w:rsid w:val="001A1756"/>
    <w:rsid w:val="001A1BC3"/>
    <w:rsid w:val="001A387E"/>
    <w:rsid w:val="001A478C"/>
    <w:rsid w:val="001A49BF"/>
    <w:rsid w:val="001A50E6"/>
    <w:rsid w:val="001A6144"/>
    <w:rsid w:val="001A6B16"/>
    <w:rsid w:val="001A6B6A"/>
    <w:rsid w:val="001A6BB8"/>
    <w:rsid w:val="001A7D70"/>
    <w:rsid w:val="001B07B6"/>
    <w:rsid w:val="001B0AC2"/>
    <w:rsid w:val="001B1308"/>
    <w:rsid w:val="001B1E95"/>
    <w:rsid w:val="001B2E25"/>
    <w:rsid w:val="001B3231"/>
    <w:rsid w:val="001B4316"/>
    <w:rsid w:val="001B6A97"/>
    <w:rsid w:val="001B7830"/>
    <w:rsid w:val="001B78DB"/>
    <w:rsid w:val="001C121A"/>
    <w:rsid w:val="001C19D8"/>
    <w:rsid w:val="001C1D62"/>
    <w:rsid w:val="001C33F7"/>
    <w:rsid w:val="001C3AD4"/>
    <w:rsid w:val="001C574B"/>
    <w:rsid w:val="001C57BC"/>
    <w:rsid w:val="001C5F39"/>
    <w:rsid w:val="001C614B"/>
    <w:rsid w:val="001C65BE"/>
    <w:rsid w:val="001C7BE1"/>
    <w:rsid w:val="001C7FD3"/>
    <w:rsid w:val="001D0892"/>
    <w:rsid w:val="001D11CB"/>
    <w:rsid w:val="001D1335"/>
    <w:rsid w:val="001D185E"/>
    <w:rsid w:val="001D50C4"/>
    <w:rsid w:val="001D697C"/>
    <w:rsid w:val="001E01A6"/>
    <w:rsid w:val="001E046E"/>
    <w:rsid w:val="001E055C"/>
    <w:rsid w:val="001E05DD"/>
    <w:rsid w:val="001E17E5"/>
    <w:rsid w:val="001E1BA9"/>
    <w:rsid w:val="001E1CC2"/>
    <w:rsid w:val="001E516E"/>
    <w:rsid w:val="001E5D6E"/>
    <w:rsid w:val="001E7A0E"/>
    <w:rsid w:val="001F0836"/>
    <w:rsid w:val="001F0A96"/>
    <w:rsid w:val="001F0CF3"/>
    <w:rsid w:val="001F0F9F"/>
    <w:rsid w:val="001F12B6"/>
    <w:rsid w:val="001F130E"/>
    <w:rsid w:val="001F294A"/>
    <w:rsid w:val="001F2B11"/>
    <w:rsid w:val="001F2FDC"/>
    <w:rsid w:val="001F459B"/>
    <w:rsid w:val="001F4D59"/>
    <w:rsid w:val="001F6CB6"/>
    <w:rsid w:val="001F6FD9"/>
    <w:rsid w:val="001F7B2E"/>
    <w:rsid w:val="00201F72"/>
    <w:rsid w:val="002032CC"/>
    <w:rsid w:val="00203BE9"/>
    <w:rsid w:val="00204625"/>
    <w:rsid w:val="00205C83"/>
    <w:rsid w:val="00206139"/>
    <w:rsid w:val="00206188"/>
    <w:rsid w:val="00206FC4"/>
    <w:rsid w:val="002073B1"/>
    <w:rsid w:val="00207848"/>
    <w:rsid w:val="00210774"/>
    <w:rsid w:val="00210E3F"/>
    <w:rsid w:val="00211A7F"/>
    <w:rsid w:val="0021243A"/>
    <w:rsid w:val="00212DF7"/>
    <w:rsid w:val="00212E57"/>
    <w:rsid w:val="00213616"/>
    <w:rsid w:val="0021366B"/>
    <w:rsid w:val="002148D1"/>
    <w:rsid w:val="00214E5A"/>
    <w:rsid w:val="0021627F"/>
    <w:rsid w:val="00216296"/>
    <w:rsid w:val="0021664D"/>
    <w:rsid w:val="00220A45"/>
    <w:rsid w:val="00221FBA"/>
    <w:rsid w:val="0022251A"/>
    <w:rsid w:val="00222A4A"/>
    <w:rsid w:val="002252D6"/>
    <w:rsid w:val="002254C5"/>
    <w:rsid w:val="002260D1"/>
    <w:rsid w:val="002261D1"/>
    <w:rsid w:val="00226266"/>
    <w:rsid w:val="00227459"/>
    <w:rsid w:val="002274B2"/>
    <w:rsid w:val="00227A75"/>
    <w:rsid w:val="002308E6"/>
    <w:rsid w:val="00232296"/>
    <w:rsid w:val="00232B75"/>
    <w:rsid w:val="00232D1F"/>
    <w:rsid w:val="0023398D"/>
    <w:rsid w:val="00234972"/>
    <w:rsid w:val="00235770"/>
    <w:rsid w:val="002357AA"/>
    <w:rsid w:val="00235DB7"/>
    <w:rsid w:val="002362E6"/>
    <w:rsid w:val="00236F44"/>
    <w:rsid w:val="00240569"/>
    <w:rsid w:val="00240985"/>
    <w:rsid w:val="0024417D"/>
    <w:rsid w:val="00244974"/>
    <w:rsid w:val="00244F7B"/>
    <w:rsid w:val="0024502D"/>
    <w:rsid w:val="002452DA"/>
    <w:rsid w:val="00245F7B"/>
    <w:rsid w:val="002463FE"/>
    <w:rsid w:val="00246405"/>
    <w:rsid w:val="00246C69"/>
    <w:rsid w:val="002470C9"/>
    <w:rsid w:val="0024769A"/>
    <w:rsid w:val="00247B94"/>
    <w:rsid w:val="00247BA7"/>
    <w:rsid w:val="00247E66"/>
    <w:rsid w:val="002501AE"/>
    <w:rsid w:val="00250C31"/>
    <w:rsid w:val="00251ADD"/>
    <w:rsid w:val="00252C27"/>
    <w:rsid w:val="00253CAF"/>
    <w:rsid w:val="0025417F"/>
    <w:rsid w:val="00254820"/>
    <w:rsid w:val="00254F82"/>
    <w:rsid w:val="00255B1C"/>
    <w:rsid w:val="00256D84"/>
    <w:rsid w:val="00257020"/>
    <w:rsid w:val="0025709C"/>
    <w:rsid w:val="0025715D"/>
    <w:rsid w:val="00257590"/>
    <w:rsid w:val="00260ED7"/>
    <w:rsid w:val="00260F72"/>
    <w:rsid w:val="00261293"/>
    <w:rsid w:val="00261906"/>
    <w:rsid w:val="00261D54"/>
    <w:rsid w:val="00261D5C"/>
    <w:rsid w:val="00261FB6"/>
    <w:rsid w:val="0026273C"/>
    <w:rsid w:val="002628B4"/>
    <w:rsid w:val="00262B87"/>
    <w:rsid w:val="00263ADD"/>
    <w:rsid w:val="002643A9"/>
    <w:rsid w:val="00264F69"/>
    <w:rsid w:val="00265354"/>
    <w:rsid w:val="00265E52"/>
    <w:rsid w:val="00265F61"/>
    <w:rsid w:val="0026608A"/>
    <w:rsid w:val="00266C09"/>
    <w:rsid w:val="00270054"/>
    <w:rsid w:val="002711DD"/>
    <w:rsid w:val="002717A2"/>
    <w:rsid w:val="0027207D"/>
    <w:rsid w:val="00274868"/>
    <w:rsid w:val="00274955"/>
    <w:rsid w:val="002750F0"/>
    <w:rsid w:val="00275462"/>
    <w:rsid w:val="00276406"/>
    <w:rsid w:val="00280080"/>
    <w:rsid w:val="00280F8A"/>
    <w:rsid w:val="00283498"/>
    <w:rsid w:val="00283D82"/>
    <w:rsid w:val="00284DB8"/>
    <w:rsid w:val="00284E35"/>
    <w:rsid w:val="00284E70"/>
    <w:rsid w:val="00284ED3"/>
    <w:rsid w:val="00284FDC"/>
    <w:rsid w:val="002864BE"/>
    <w:rsid w:val="00286E77"/>
    <w:rsid w:val="002876CD"/>
    <w:rsid w:val="0028793D"/>
    <w:rsid w:val="00287D7D"/>
    <w:rsid w:val="00290286"/>
    <w:rsid w:val="0029042C"/>
    <w:rsid w:val="00290781"/>
    <w:rsid w:val="0029092E"/>
    <w:rsid w:val="002911C0"/>
    <w:rsid w:val="00293217"/>
    <w:rsid w:val="00294D41"/>
    <w:rsid w:val="00295294"/>
    <w:rsid w:val="002955E9"/>
    <w:rsid w:val="002958CA"/>
    <w:rsid w:val="00295BE8"/>
    <w:rsid w:val="002A303A"/>
    <w:rsid w:val="002A4350"/>
    <w:rsid w:val="002A5B65"/>
    <w:rsid w:val="002A5D1D"/>
    <w:rsid w:val="002A5D28"/>
    <w:rsid w:val="002A6918"/>
    <w:rsid w:val="002A6A2E"/>
    <w:rsid w:val="002A722F"/>
    <w:rsid w:val="002A758F"/>
    <w:rsid w:val="002B01A6"/>
    <w:rsid w:val="002B0C4D"/>
    <w:rsid w:val="002B1791"/>
    <w:rsid w:val="002B2EB3"/>
    <w:rsid w:val="002B2EF2"/>
    <w:rsid w:val="002B2FEC"/>
    <w:rsid w:val="002B301D"/>
    <w:rsid w:val="002B4344"/>
    <w:rsid w:val="002B46A4"/>
    <w:rsid w:val="002C05A8"/>
    <w:rsid w:val="002C14D2"/>
    <w:rsid w:val="002C1ADC"/>
    <w:rsid w:val="002C1BE0"/>
    <w:rsid w:val="002C1E96"/>
    <w:rsid w:val="002C56C0"/>
    <w:rsid w:val="002C577B"/>
    <w:rsid w:val="002C5804"/>
    <w:rsid w:val="002C5A9E"/>
    <w:rsid w:val="002C6AF6"/>
    <w:rsid w:val="002C7306"/>
    <w:rsid w:val="002C776E"/>
    <w:rsid w:val="002C77A7"/>
    <w:rsid w:val="002D06C8"/>
    <w:rsid w:val="002D27D3"/>
    <w:rsid w:val="002D3C8F"/>
    <w:rsid w:val="002D53B6"/>
    <w:rsid w:val="002D565F"/>
    <w:rsid w:val="002D6BB5"/>
    <w:rsid w:val="002D6F6E"/>
    <w:rsid w:val="002D7A32"/>
    <w:rsid w:val="002E0047"/>
    <w:rsid w:val="002E06C8"/>
    <w:rsid w:val="002E07DA"/>
    <w:rsid w:val="002E12C6"/>
    <w:rsid w:val="002E4910"/>
    <w:rsid w:val="002E4CAD"/>
    <w:rsid w:val="002E5481"/>
    <w:rsid w:val="002E61DF"/>
    <w:rsid w:val="002E73D3"/>
    <w:rsid w:val="002E73D7"/>
    <w:rsid w:val="002E7930"/>
    <w:rsid w:val="002F00B6"/>
    <w:rsid w:val="002F045D"/>
    <w:rsid w:val="002F0774"/>
    <w:rsid w:val="002F1237"/>
    <w:rsid w:val="002F1B14"/>
    <w:rsid w:val="002F2843"/>
    <w:rsid w:val="002F46E7"/>
    <w:rsid w:val="002F4D99"/>
    <w:rsid w:val="002F51CA"/>
    <w:rsid w:val="002F5903"/>
    <w:rsid w:val="002F6820"/>
    <w:rsid w:val="002F7717"/>
    <w:rsid w:val="002F77ED"/>
    <w:rsid w:val="002F786A"/>
    <w:rsid w:val="00300194"/>
    <w:rsid w:val="00300A92"/>
    <w:rsid w:val="00300E00"/>
    <w:rsid w:val="00300F39"/>
    <w:rsid w:val="00301E5C"/>
    <w:rsid w:val="00302067"/>
    <w:rsid w:val="00302241"/>
    <w:rsid w:val="00302958"/>
    <w:rsid w:val="003033F5"/>
    <w:rsid w:val="00303846"/>
    <w:rsid w:val="00304FEF"/>
    <w:rsid w:val="00305483"/>
    <w:rsid w:val="00305627"/>
    <w:rsid w:val="003063B5"/>
    <w:rsid w:val="00307F1C"/>
    <w:rsid w:val="00310799"/>
    <w:rsid w:val="00311852"/>
    <w:rsid w:val="00311B50"/>
    <w:rsid w:val="003130EA"/>
    <w:rsid w:val="003143FE"/>
    <w:rsid w:val="003155F2"/>
    <w:rsid w:val="00315620"/>
    <w:rsid w:val="00315E7F"/>
    <w:rsid w:val="0031603A"/>
    <w:rsid w:val="00316A34"/>
    <w:rsid w:val="00316FB2"/>
    <w:rsid w:val="00317084"/>
    <w:rsid w:val="00320F61"/>
    <w:rsid w:val="00321210"/>
    <w:rsid w:val="003215D4"/>
    <w:rsid w:val="00321939"/>
    <w:rsid w:val="00321FCF"/>
    <w:rsid w:val="003228BE"/>
    <w:rsid w:val="00322ED4"/>
    <w:rsid w:val="0032351E"/>
    <w:rsid w:val="00323861"/>
    <w:rsid w:val="00323CD8"/>
    <w:rsid w:val="00325263"/>
    <w:rsid w:val="003257E1"/>
    <w:rsid w:val="00326A14"/>
    <w:rsid w:val="00327410"/>
    <w:rsid w:val="003278ED"/>
    <w:rsid w:val="0033010B"/>
    <w:rsid w:val="003308B6"/>
    <w:rsid w:val="00330C8E"/>
    <w:rsid w:val="00331E0D"/>
    <w:rsid w:val="003330E8"/>
    <w:rsid w:val="00333B47"/>
    <w:rsid w:val="003358B0"/>
    <w:rsid w:val="00335E54"/>
    <w:rsid w:val="00336186"/>
    <w:rsid w:val="00336D43"/>
    <w:rsid w:val="00337C6E"/>
    <w:rsid w:val="00340358"/>
    <w:rsid w:val="003403F4"/>
    <w:rsid w:val="003416A5"/>
    <w:rsid w:val="0034347B"/>
    <w:rsid w:val="00343AAF"/>
    <w:rsid w:val="0034714A"/>
    <w:rsid w:val="00350D4D"/>
    <w:rsid w:val="003524CA"/>
    <w:rsid w:val="00353A28"/>
    <w:rsid w:val="0035434E"/>
    <w:rsid w:val="0035587E"/>
    <w:rsid w:val="003558DE"/>
    <w:rsid w:val="003560A7"/>
    <w:rsid w:val="003562DD"/>
    <w:rsid w:val="0035685C"/>
    <w:rsid w:val="00360581"/>
    <w:rsid w:val="00360775"/>
    <w:rsid w:val="0036126D"/>
    <w:rsid w:val="0036141F"/>
    <w:rsid w:val="003616A6"/>
    <w:rsid w:val="00361F94"/>
    <w:rsid w:val="0036356D"/>
    <w:rsid w:val="003640FE"/>
    <w:rsid w:val="003641C8"/>
    <w:rsid w:val="0036422B"/>
    <w:rsid w:val="0036485D"/>
    <w:rsid w:val="00364BC0"/>
    <w:rsid w:val="00365F42"/>
    <w:rsid w:val="00366EDE"/>
    <w:rsid w:val="003707B8"/>
    <w:rsid w:val="00371E75"/>
    <w:rsid w:val="003724BD"/>
    <w:rsid w:val="00373C35"/>
    <w:rsid w:val="00373F59"/>
    <w:rsid w:val="00373F89"/>
    <w:rsid w:val="00374824"/>
    <w:rsid w:val="00374FCC"/>
    <w:rsid w:val="00375481"/>
    <w:rsid w:val="00375933"/>
    <w:rsid w:val="003764BD"/>
    <w:rsid w:val="003769B5"/>
    <w:rsid w:val="00377305"/>
    <w:rsid w:val="00377BAA"/>
    <w:rsid w:val="00377D7F"/>
    <w:rsid w:val="003818E4"/>
    <w:rsid w:val="00381C42"/>
    <w:rsid w:val="00382AD6"/>
    <w:rsid w:val="00383990"/>
    <w:rsid w:val="0038553F"/>
    <w:rsid w:val="00385611"/>
    <w:rsid w:val="00385BA3"/>
    <w:rsid w:val="00386084"/>
    <w:rsid w:val="00386546"/>
    <w:rsid w:val="003873E1"/>
    <w:rsid w:val="00387982"/>
    <w:rsid w:val="00387B9B"/>
    <w:rsid w:val="0039012B"/>
    <w:rsid w:val="00390CE0"/>
    <w:rsid w:val="003910B3"/>
    <w:rsid w:val="0039131A"/>
    <w:rsid w:val="00391C1C"/>
    <w:rsid w:val="0039232D"/>
    <w:rsid w:val="0039288E"/>
    <w:rsid w:val="00394A68"/>
    <w:rsid w:val="00394C3B"/>
    <w:rsid w:val="00394D37"/>
    <w:rsid w:val="00395876"/>
    <w:rsid w:val="00396A75"/>
    <w:rsid w:val="00396A8E"/>
    <w:rsid w:val="00396DC4"/>
    <w:rsid w:val="0039783D"/>
    <w:rsid w:val="003A2163"/>
    <w:rsid w:val="003A267E"/>
    <w:rsid w:val="003A2EA8"/>
    <w:rsid w:val="003A31AB"/>
    <w:rsid w:val="003A3460"/>
    <w:rsid w:val="003A6BAE"/>
    <w:rsid w:val="003A6FDF"/>
    <w:rsid w:val="003B06C3"/>
    <w:rsid w:val="003B0B35"/>
    <w:rsid w:val="003B0D94"/>
    <w:rsid w:val="003B0E70"/>
    <w:rsid w:val="003B1249"/>
    <w:rsid w:val="003B1E9F"/>
    <w:rsid w:val="003B22EF"/>
    <w:rsid w:val="003B30E0"/>
    <w:rsid w:val="003B31E9"/>
    <w:rsid w:val="003B43B5"/>
    <w:rsid w:val="003B5202"/>
    <w:rsid w:val="003B6284"/>
    <w:rsid w:val="003B6A3A"/>
    <w:rsid w:val="003B6CC1"/>
    <w:rsid w:val="003B74E2"/>
    <w:rsid w:val="003B7DA3"/>
    <w:rsid w:val="003C045D"/>
    <w:rsid w:val="003C12B7"/>
    <w:rsid w:val="003C13B0"/>
    <w:rsid w:val="003C2E5D"/>
    <w:rsid w:val="003C397F"/>
    <w:rsid w:val="003C3A57"/>
    <w:rsid w:val="003C4523"/>
    <w:rsid w:val="003C4A8F"/>
    <w:rsid w:val="003C4AC1"/>
    <w:rsid w:val="003C5168"/>
    <w:rsid w:val="003C5357"/>
    <w:rsid w:val="003C5CC1"/>
    <w:rsid w:val="003C5CD8"/>
    <w:rsid w:val="003C61B3"/>
    <w:rsid w:val="003C751F"/>
    <w:rsid w:val="003C7F64"/>
    <w:rsid w:val="003D0B5D"/>
    <w:rsid w:val="003D1A0D"/>
    <w:rsid w:val="003D1A56"/>
    <w:rsid w:val="003D2603"/>
    <w:rsid w:val="003D4118"/>
    <w:rsid w:val="003D5AFD"/>
    <w:rsid w:val="003D6081"/>
    <w:rsid w:val="003D7555"/>
    <w:rsid w:val="003D7AE9"/>
    <w:rsid w:val="003D7CF1"/>
    <w:rsid w:val="003D7FD2"/>
    <w:rsid w:val="003E0E6B"/>
    <w:rsid w:val="003E23E7"/>
    <w:rsid w:val="003E26D2"/>
    <w:rsid w:val="003E45A0"/>
    <w:rsid w:val="003E5356"/>
    <w:rsid w:val="003E5A8C"/>
    <w:rsid w:val="003E5CB9"/>
    <w:rsid w:val="003E6557"/>
    <w:rsid w:val="003E6D87"/>
    <w:rsid w:val="003E7C4D"/>
    <w:rsid w:val="003E7E28"/>
    <w:rsid w:val="003F0959"/>
    <w:rsid w:val="003F0D24"/>
    <w:rsid w:val="003F19D0"/>
    <w:rsid w:val="003F1EC5"/>
    <w:rsid w:val="003F271D"/>
    <w:rsid w:val="003F3C12"/>
    <w:rsid w:val="003F448D"/>
    <w:rsid w:val="003F629C"/>
    <w:rsid w:val="003F6347"/>
    <w:rsid w:val="003F6B2D"/>
    <w:rsid w:val="003F6FF4"/>
    <w:rsid w:val="003F7174"/>
    <w:rsid w:val="003F72E4"/>
    <w:rsid w:val="00400462"/>
    <w:rsid w:val="00402290"/>
    <w:rsid w:val="00402B46"/>
    <w:rsid w:val="00403284"/>
    <w:rsid w:val="004038B2"/>
    <w:rsid w:val="00404591"/>
    <w:rsid w:val="004047BB"/>
    <w:rsid w:val="00404A57"/>
    <w:rsid w:val="00405994"/>
    <w:rsid w:val="00406386"/>
    <w:rsid w:val="00407D3A"/>
    <w:rsid w:val="00411020"/>
    <w:rsid w:val="004111DE"/>
    <w:rsid w:val="0041164E"/>
    <w:rsid w:val="00411DA4"/>
    <w:rsid w:val="00411FB1"/>
    <w:rsid w:val="00412497"/>
    <w:rsid w:val="00412795"/>
    <w:rsid w:val="00414203"/>
    <w:rsid w:val="00414AA1"/>
    <w:rsid w:val="00414B21"/>
    <w:rsid w:val="00414D76"/>
    <w:rsid w:val="00414FA3"/>
    <w:rsid w:val="00415D76"/>
    <w:rsid w:val="00416CD5"/>
    <w:rsid w:val="004170BC"/>
    <w:rsid w:val="00417FD0"/>
    <w:rsid w:val="00420EB1"/>
    <w:rsid w:val="004211DC"/>
    <w:rsid w:val="00421865"/>
    <w:rsid w:val="004219A9"/>
    <w:rsid w:val="004219FD"/>
    <w:rsid w:val="00421F3E"/>
    <w:rsid w:val="00423AB9"/>
    <w:rsid w:val="00424794"/>
    <w:rsid w:val="00424880"/>
    <w:rsid w:val="00425743"/>
    <w:rsid w:val="0042786C"/>
    <w:rsid w:val="00427E1B"/>
    <w:rsid w:val="004300D4"/>
    <w:rsid w:val="004300E3"/>
    <w:rsid w:val="00430D88"/>
    <w:rsid w:val="00431A24"/>
    <w:rsid w:val="00431DFE"/>
    <w:rsid w:val="0043509D"/>
    <w:rsid w:val="004363A9"/>
    <w:rsid w:val="0043692A"/>
    <w:rsid w:val="00436DB7"/>
    <w:rsid w:val="00437867"/>
    <w:rsid w:val="00437F33"/>
    <w:rsid w:val="0044048C"/>
    <w:rsid w:val="004409C8"/>
    <w:rsid w:val="00440FCD"/>
    <w:rsid w:val="0044166A"/>
    <w:rsid w:val="0044180D"/>
    <w:rsid w:val="00441F0A"/>
    <w:rsid w:val="004425E7"/>
    <w:rsid w:val="0044289E"/>
    <w:rsid w:val="00443170"/>
    <w:rsid w:val="00444282"/>
    <w:rsid w:val="004445A8"/>
    <w:rsid w:val="00444A71"/>
    <w:rsid w:val="004451A1"/>
    <w:rsid w:val="00445EB8"/>
    <w:rsid w:val="00446906"/>
    <w:rsid w:val="00446910"/>
    <w:rsid w:val="004501ED"/>
    <w:rsid w:val="004512ED"/>
    <w:rsid w:val="00451691"/>
    <w:rsid w:val="00451AC2"/>
    <w:rsid w:val="004524B5"/>
    <w:rsid w:val="004533F5"/>
    <w:rsid w:val="00453514"/>
    <w:rsid w:val="004554F5"/>
    <w:rsid w:val="00455523"/>
    <w:rsid w:val="0045581C"/>
    <w:rsid w:val="004560F5"/>
    <w:rsid w:val="00457706"/>
    <w:rsid w:val="004579DB"/>
    <w:rsid w:val="00457ADE"/>
    <w:rsid w:val="00457D54"/>
    <w:rsid w:val="00461B5C"/>
    <w:rsid w:val="00462790"/>
    <w:rsid w:val="004633AD"/>
    <w:rsid w:val="004636B7"/>
    <w:rsid w:val="00464D79"/>
    <w:rsid w:val="00464E47"/>
    <w:rsid w:val="0046561B"/>
    <w:rsid w:val="004656BB"/>
    <w:rsid w:val="00465D51"/>
    <w:rsid w:val="0046738B"/>
    <w:rsid w:val="004673CD"/>
    <w:rsid w:val="00467EE8"/>
    <w:rsid w:val="004704B4"/>
    <w:rsid w:val="00471022"/>
    <w:rsid w:val="004711A7"/>
    <w:rsid w:val="00471BCD"/>
    <w:rsid w:val="00471E74"/>
    <w:rsid w:val="0047219A"/>
    <w:rsid w:val="0047264B"/>
    <w:rsid w:val="00474071"/>
    <w:rsid w:val="00474938"/>
    <w:rsid w:val="00474B54"/>
    <w:rsid w:val="00474C0F"/>
    <w:rsid w:val="004756D0"/>
    <w:rsid w:val="00475CE5"/>
    <w:rsid w:val="0047612B"/>
    <w:rsid w:val="0047633F"/>
    <w:rsid w:val="00476359"/>
    <w:rsid w:val="004763B7"/>
    <w:rsid w:val="00476601"/>
    <w:rsid w:val="004770E2"/>
    <w:rsid w:val="0047744F"/>
    <w:rsid w:val="0047771A"/>
    <w:rsid w:val="00480AF4"/>
    <w:rsid w:val="00481539"/>
    <w:rsid w:val="00481E7A"/>
    <w:rsid w:val="00481F11"/>
    <w:rsid w:val="0048267B"/>
    <w:rsid w:val="0048295C"/>
    <w:rsid w:val="00482EFF"/>
    <w:rsid w:val="00482F11"/>
    <w:rsid w:val="00483966"/>
    <w:rsid w:val="004839F9"/>
    <w:rsid w:val="0048485E"/>
    <w:rsid w:val="00484A18"/>
    <w:rsid w:val="0048513C"/>
    <w:rsid w:val="00485896"/>
    <w:rsid w:val="00486FA9"/>
    <w:rsid w:val="004876E5"/>
    <w:rsid w:val="004878A4"/>
    <w:rsid w:val="00487950"/>
    <w:rsid w:val="004902CB"/>
    <w:rsid w:val="00491070"/>
    <w:rsid w:val="00491293"/>
    <w:rsid w:val="00491D14"/>
    <w:rsid w:val="00492844"/>
    <w:rsid w:val="00492D17"/>
    <w:rsid w:val="0049355A"/>
    <w:rsid w:val="004937E6"/>
    <w:rsid w:val="004938E6"/>
    <w:rsid w:val="0049457F"/>
    <w:rsid w:val="00494DFD"/>
    <w:rsid w:val="004954EF"/>
    <w:rsid w:val="00495B4C"/>
    <w:rsid w:val="00495DD1"/>
    <w:rsid w:val="00495E3F"/>
    <w:rsid w:val="00495EDE"/>
    <w:rsid w:val="004967F0"/>
    <w:rsid w:val="004969D9"/>
    <w:rsid w:val="004974B8"/>
    <w:rsid w:val="00497DAD"/>
    <w:rsid w:val="004A0234"/>
    <w:rsid w:val="004A02CA"/>
    <w:rsid w:val="004A1BE5"/>
    <w:rsid w:val="004A2A9D"/>
    <w:rsid w:val="004A49B5"/>
    <w:rsid w:val="004A4D9E"/>
    <w:rsid w:val="004A6D0B"/>
    <w:rsid w:val="004B0E91"/>
    <w:rsid w:val="004B2E13"/>
    <w:rsid w:val="004B2FC2"/>
    <w:rsid w:val="004B3D57"/>
    <w:rsid w:val="004B4E7E"/>
    <w:rsid w:val="004B4E91"/>
    <w:rsid w:val="004B4EC7"/>
    <w:rsid w:val="004B5DE7"/>
    <w:rsid w:val="004B6973"/>
    <w:rsid w:val="004B7876"/>
    <w:rsid w:val="004B78CD"/>
    <w:rsid w:val="004B78D6"/>
    <w:rsid w:val="004B7C31"/>
    <w:rsid w:val="004B7D4A"/>
    <w:rsid w:val="004C05E3"/>
    <w:rsid w:val="004C06F1"/>
    <w:rsid w:val="004C09A0"/>
    <w:rsid w:val="004C113F"/>
    <w:rsid w:val="004C12BE"/>
    <w:rsid w:val="004C1D69"/>
    <w:rsid w:val="004C1F5D"/>
    <w:rsid w:val="004C234D"/>
    <w:rsid w:val="004C316E"/>
    <w:rsid w:val="004C3480"/>
    <w:rsid w:val="004C3ABF"/>
    <w:rsid w:val="004C4D69"/>
    <w:rsid w:val="004C5047"/>
    <w:rsid w:val="004C534B"/>
    <w:rsid w:val="004C6077"/>
    <w:rsid w:val="004C78E4"/>
    <w:rsid w:val="004D286D"/>
    <w:rsid w:val="004D2F3F"/>
    <w:rsid w:val="004D377C"/>
    <w:rsid w:val="004D38E3"/>
    <w:rsid w:val="004D3F23"/>
    <w:rsid w:val="004D424E"/>
    <w:rsid w:val="004D4437"/>
    <w:rsid w:val="004D618B"/>
    <w:rsid w:val="004D7E39"/>
    <w:rsid w:val="004E08B6"/>
    <w:rsid w:val="004E14F3"/>
    <w:rsid w:val="004E18E4"/>
    <w:rsid w:val="004E2B0D"/>
    <w:rsid w:val="004E3F26"/>
    <w:rsid w:val="004E44AF"/>
    <w:rsid w:val="004E4600"/>
    <w:rsid w:val="004E49A4"/>
    <w:rsid w:val="004E4A56"/>
    <w:rsid w:val="004E53E0"/>
    <w:rsid w:val="004E567F"/>
    <w:rsid w:val="004E6428"/>
    <w:rsid w:val="004E715E"/>
    <w:rsid w:val="004E77ED"/>
    <w:rsid w:val="004F0189"/>
    <w:rsid w:val="004F08B7"/>
    <w:rsid w:val="004F0A9A"/>
    <w:rsid w:val="004F0CB4"/>
    <w:rsid w:val="004F162D"/>
    <w:rsid w:val="004F2C10"/>
    <w:rsid w:val="004F325F"/>
    <w:rsid w:val="004F3422"/>
    <w:rsid w:val="004F3532"/>
    <w:rsid w:val="004F3569"/>
    <w:rsid w:val="004F3DC1"/>
    <w:rsid w:val="004F46E4"/>
    <w:rsid w:val="004F4F72"/>
    <w:rsid w:val="004F5412"/>
    <w:rsid w:val="004F5B9B"/>
    <w:rsid w:val="004F763E"/>
    <w:rsid w:val="004F7B85"/>
    <w:rsid w:val="005008FD"/>
    <w:rsid w:val="00502B7B"/>
    <w:rsid w:val="00503516"/>
    <w:rsid w:val="005060ED"/>
    <w:rsid w:val="00507D91"/>
    <w:rsid w:val="00510A17"/>
    <w:rsid w:val="00510A63"/>
    <w:rsid w:val="00512BF3"/>
    <w:rsid w:val="00512E46"/>
    <w:rsid w:val="00512E4E"/>
    <w:rsid w:val="00514482"/>
    <w:rsid w:val="005149D5"/>
    <w:rsid w:val="00515B87"/>
    <w:rsid w:val="005163A9"/>
    <w:rsid w:val="00516510"/>
    <w:rsid w:val="0051720D"/>
    <w:rsid w:val="0051771D"/>
    <w:rsid w:val="00517A55"/>
    <w:rsid w:val="005206E5"/>
    <w:rsid w:val="005214FC"/>
    <w:rsid w:val="0052309E"/>
    <w:rsid w:val="00524477"/>
    <w:rsid w:val="00524C4E"/>
    <w:rsid w:val="00524D5F"/>
    <w:rsid w:val="00524E37"/>
    <w:rsid w:val="0052551B"/>
    <w:rsid w:val="00527D5B"/>
    <w:rsid w:val="00530388"/>
    <w:rsid w:val="00530656"/>
    <w:rsid w:val="005324DE"/>
    <w:rsid w:val="00532B3E"/>
    <w:rsid w:val="00533648"/>
    <w:rsid w:val="005339C0"/>
    <w:rsid w:val="005355B5"/>
    <w:rsid w:val="005360E4"/>
    <w:rsid w:val="0053774A"/>
    <w:rsid w:val="005400F6"/>
    <w:rsid w:val="00540DE0"/>
    <w:rsid w:val="00541FD7"/>
    <w:rsid w:val="00542108"/>
    <w:rsid w:val="00542E67"/>
    <w:rsid w:val="00542F4A"/>
    <w:rsid w:val="0054327A"/>
    <w:rsid w:val="00543FB2"/>
    <w:rsid w:val="00545305"/>
    <w:rsid w:val="00545A2C"/>
    <w:rsid w:val="0054639D"/>
    <w:rsid w:val="00546A45"/>
    <w:rsid w:val="00546B61"/>
    <w:rsid w:val="00546C1B"/>
    <w:rsid w:val="00552A87"/>
    <w:rsid w:val="00552B65"/>
    <w:rsid w:val="00552E76"/>
    <w:rsid w:val="005533D4"/>
    <w:rsid w:val="00554CC4"/>
    <w:rsid w:val="0055526D"/>
    <w:rsid w:val="005558BE"/>
    <w:rsid w:val="005559C7"/>
    <w:rsid w:val="00555AD6"/>
    <w:rsid w:val="00556BC6"/>
    <w:rsid w:val="00560D74"/>
    <w:rsid w:val="00561495"/>
    <w:rsid w:val="00562409"/>
    <w:rsid w:val="00563CDC"/>
    <w:rsid w:val="00565002"/>
    <w:rsid w:val="005650A0"/>
    <w:rsid w:val="0056777A"/>
    <w:rsid w:val="00567E5E"/>
    <w:rsid w:val="0057038E"/>
    <w:rsid w:val="00570C4C"/>
    <w:rsid w:val="00571880"/>
    <w:rsid w:val="00571F43"/>
    <w:rsid w:val="00572CBE"/>
    <w:rsid w:val="0057544E"/>
    <w:rsid w:val="00575677"/>
    <w:rsid w:val="0057688F"/>
    <w:rsid w:val="00580AE1"/>
    <w:rsid w:val="00580E4A"/>
    <w:rsid w:val="005811B9"/>
    <w:rsid w:val="0058128D"/>
    <w:rsid w:val="005818DB"/>
    <w:rsid w:val="00581A9E"/>
    <w:rsid w:val="00581F6E"/>
    <w:rsid w:val="005836F2"/>
    <w:rsid w:val="00583AD4"/>
    <w:rsid w:val="00583D5A"/>
    <w:rsid w:val="00583E1F"/>
    <w:rsid w:val="00584AA6"/>
    <w:rsid w:val="00584DDE"/>
    <w:rsid w:val="0058617E"/>
    <w:rsid w:val="00586EFC"/>
    <w:rsid w:val="00587ECA"/>
    <w:rsid w:val="00587FC2"/>
    <w:rsid w:val="005909DE"/>
    <w:rsid w:val="00590B40"/>
    <w:rsid w:val="00591201"/>
    <w:rsid w:val="00594F5A"/>
    <w:rsid w:val="005955E1"/>
    <w:rsid w:val="005959CE"/>
    <w:rsid w:val="0059633F"/>
    <w:rsid w:val="005974A8"/>
    <w:rsid w:val="005A2478"/>
    <w:rsid w:val="005A296E"/>
    <w:rsid w:val="005A34D8"/>
    <w:rsid w:val="005A3887"/>
    <w:rsid w:val="005A45B8"/>
    <w:rsid w:val="005A57E0"/>
    <w:rsid w:val="005B0ECB"/>
    <w:rsid w:val="005B119D"/>
    <w:rsid w:val="005B13D0"/>
    <w:rsid w:val="005B2BBF"/>
    <w:rsid w:val="005B3855"/>
    <w:rsid w:val="005B4A2F"/>
    <w:rsid w:val="005B6FB6"/>
    <w:rsid w:val="005C07BF"/>
    <w:rsid w:val="005C28CC"/>
    <w:rsid w:val="005C2A0F"/>
    <w:rsid w:val="005C3AC8"/>
    <w:rsid w:val="005C40DB"/>
    <w:rsid w:val="005C4533"/>
    <w:rsid w:val="005C4739"/>
    <w:rsid w:val="005C4E14"/>
    <w:rsid w:val="005C55DF"/>
    <w:rsid w:val="005C5C83"/>
    <w:rsid w:val="005C632D"/>
    <w:rsid w:val="005C70D2"/>
    <w:rsid w:val="005C7C5F"/>
    <w:rsid w:val="005D0261"/>
    <w:rsid w:val="005D043A"/>
    <w:rsid w:val="005D2518"/>
    <w:rsid w:val="005D2E22"/>
    <w:rsid w:val="005D3226"/>
    <w:rsid w:val="005D40FD"/>
    <w:rsid w:val="005D4243"/>
    <w:rsid w:val="005D4859"/>
    <w:rsid w:val="005D5DE5"/>
    <w:rsid w:val="005D6C1E"/>
    <w:rsid w:val="005D726B"/>
    <w:rsid w:val="005D7E58"/>
    <w:rsid w:val="005D7FDF"/>
    <w:rsid w:val="005E0691"/>
    <w:rsid w:val="005E0856"/>
    <w:rsid w:val="005E19CC"/>
    <w:rsid w:val="005E2E8C"/>
    <w:rsid w:val="005E347F"/>
    <w:rsid w:val="005E3B3D"/>
    <w:rsid w:val="005E3FE5"/>
    <w:rsid w:val="005E4DCB"/>
    <w:rsid w:val="005E4EEE"/>
    <w:rsid w:val="005E63C0"/>
    <w:rsid w:val="005E6AFC"/>
    <w:rsid w:val="005E6DED"/>
    <w:rsid w:val="005E7600"/>
    <w:rsid w:val="005E78B1"/>
    <w:rsid w:val="005F046C"/>
    <w:rsid w:val="005F1723"/>
    <w:rsid w:val="005F1E2A"/>
    <w:rsid w:val="005F1EDC"/>
    <w:rsid w:val="005F208E"/>
    <w:rsid w:val="005F2194"/>
    <w:rsid w:val="005F2A43"/>
    <w:rsid w:val="005F2B21"/>
    <w:rsid w:val="005F42DA"/>
    <w:rsid w:val="005F5803"/>
    <w:rsid w:val="005F5BDF"/>
    <w:rsid w:val="005F72E5"/>
    <w:rsid w:val="005F7996"/>
    <w:rsid w:val="005F7FE1"/>
    <w:rsid w:val="00602602"/>
    <w:rsid w:val="0060270B"/>
    <w:rsid w:val="00602A67"/>
    <w:rsid w:val="006043B7"/>
    <w:rsid w:val="006044B7"/>
    <w:rsid w:val="0060495A"/>
    <w:rsid w:val="00604F58"/>
    <w:rsid w:val="0060553C"/>
    <w:rsid w:val="006057B7"/>
    <w:rsid w:val="00605A80"/>
    <w:rsid w:val="00605CE2"/>
    <w:rsid w:val="006063B9"/>
    <w:rsid w:val="006066E7"/>
    <w:rsid w:val="00610900"/>
    <w:rsid w:val="00610B31"/>
    <w:rsid w:val="00610F77"/>
    <w:rsid w:val="00611287"/>
    <w:rsid w:val="0061171F"/>
    <w:rsid w:val="00611F0B"/>
    <w:rsid w:val="006124ED"/>
    <w:rsid w:val="00613750"/>
    <w:rsid w:val="00613F5B"/>
    <w:rsid w:val="00613FD0"/>
    <w:rsid w:val="0061474F"/>
    <w:rsid w:val="006152EE"/>
    <w:rsid w:val="00615DC8"/>
    <w:rsid w:val="00616466"/>
    <w:rsid w:val="00617350"/>
    <w:rsid w:val="00617586"/>
    <w:rsid w:val="006175CD"/>
    <w:rsid w:val="00620097"/>
    <w:rsid w:val="00620E61"/>
    <w:rsid w:val="00620EFD"/>
    <w:rsid w:val="006213F7"/>
    <w:rsid w:val="00621A94"/>
    <w:rsid w:val="00621B17"/>
    <w:rsid w:val="00622FAD"/>
    <w:rsid w:val="006240D8"/>
    <w:rsid w:val="0062425E"/>
    <w:rsid w:val="0062517F"/>
    <w:rsid w:val="00627DE4"/>
    <w:rsid w:val="00627F2D"/>
    <w:rsid w:val="0063114A"/>
    <w:rsid w:val="006328EC"/>
    <w:rsid w:val="006329D8"/>
    <w:rsid w:val="006339A2"/>
    <w:rsid w:val="00634157"/>
    <w:rsid w:val="006354CD"/>
    <w:rsid w:val="00635D53"/>
    <w:rsid w:val="00636394"/>
    <w:rsid w:val="00636470"/>
    <w:rsid w:val="00636931"/>
    <w:rsid w:val="00636996"/>
    <w:rsid w:val="00636B74"/>
    <w:rsid w:val="00636BAD"/>
    <w:rsid w:val="00636DC0"/>
    <w:rsid w:val="006426A1"/>
    <w:rsid w:val="00645D3F"/>
    <w:rsid w:val="00646021"/>
    <w:rsid w:val="00646780"/>
    <w:rsid w:val="00646FAD"/>
    <w:rsid w:val="00647304"/>
    <w:rsid w:val="006529A4"/>
    <w:rsid w:val="00652FDD"/>
    <w:rsid w:val="00653674"/>
    <w:rsid w:val="006538B1"/>
    <w:rsid w:val="006544A0"/>
    <w:rsid w:val="00654656"/>
    <w:rsid w:val="00655532"/>
    <w:rsid w:val="0065577F"/>
    <w:rsid w:val="006559C5"/>
    <w:rsid w:val="006561DE"/>
    <w:rsid w:val="0065643C"/>
    <w:rsid w:val="0065750F"/>
    <w:rsid w:val="00657778"/>
    <w:rsid w:val="00657A2E"/>
    <w:rsid w:val="00657D20"/>
    <w:rsid w:val="00660337"/>
    <w:rsid w:val="00660B6D"/>
    <w:rsid w:val="0066179F"/>
    <w:rsid w:val="006620FE"/>
    <w:rsid w:val="00662851"/>
    <w:rsid w:val="00663300"/>
    <w:rsid w:val="006648EC"/>
    <w:rsid w:val="00665334"/>
    <w:rsid w:val="00666A8D"/>
    <w:rsid w:val="00667509"/>
    <w:rsid w:val="0067192F"/>
    <w:rsid w:val="00672CF8"/>
    <w:rsid w:val="00673D6F"/>
    <w:rsid w:val="0067461B"/>
    <w:rsid w:val="0067559A"/>
    <w:rsid w:val="0067631A"/>
    <w:rsid w:val="006767E8"/>
    <w:rsid w:val="00676897"/>
    <w:rsid w:val="0068040E"/>
    <w:rsid w:val="00681CA7"/>
    <w:rsid w:val="006821F0"/>
    <w:rsid w:val="0068238B"/>
    <w:rsid w:val="00682500"/>
    <w:rsid w:val="00682D00"/>
    <w:rsid w:val="00683295"/>
    <w:rsid w:val="00683705"/>
    <w:rsid w:val="00684651"/>
    <w:rsid w:val="00684C6F"/>
    <w:rsid w:val="00686307"/>
    <w:rsid w:val="00686D19"/>
    <w:rsid w:val="00686F84"/>
    <w:rsid w:val="00686F99"/>
    <w:rsid w:val="00687061"/>
    <w:rsid w:val="00687E20"/>
    <w:rsid w:val="00690548"/>
    <w:rsid w:val="0069081C"/>
    <w:rsid w:val="00690FE3"/>
    <w:rsid w:val="00691E2D"/>
    <w:rsid w:val="00692BD9"/>
    <w:rsid w:val="00692C10"/>
    <w:rsid w:val="0069314D"/>
    <w:rsid w:val="0069360A"/>
    <w:rsid w:val="00693C76"/>
    <w:rsid w:val="00694511"/>
    <w:rsid w:val="00694AB6"/>
    <w:rsid w:val="00694CCC"/>
    <w:rsid w:val="00694EC2"/>
    <w:rsid w:val="0069556C"/>
    <w:rsid w:val="006A0DBA"/>
    <w:rsid w:val="006A25DA"/>
    <w:rsid w:val="006A2A96"/>
    <w:rsid w:val="006A3D32"/>
    <w:rsid w:val="006A49B9"/>
    <w:rsid w:val="006A5692"/>
    <w:rsid w:val="006A6333"/>
    <w:rsid w:val="006A63D7"/>
    <w:rsid w:val="006A6556"/>
    <w:rsid w:val="006A6AE0"/>
    <w:rsid w:val="006B0AED"/>
    <w:rsid w:val="006B235D"/>
    <w:rsid w:val="006B2646"/>
    <w:rsid w:val="006B2663"/>
    <w:rsid w:val="006B2B6D"/>
    <w:rsid w:val="006B3984"/>
    <w:rsid w:val="006B3DCC"/>
    <w:rsid w:val="006B46B2"/>
    <w:rsid w:val="006B5804"/>
    <w:rsid w:val="006B689E"/>
    <w:rsid w:val="006B7158"/>
    <w:rsid w:val="006C0167"/>
    <w:rsid w:val="006C087E"/>
    <w:rsid w:val="006C174D"/>
    <w:rsid w:val="006C2435"/>
    <w:rsid w:val="006C52FC"/>
    <w:rsid w:val="006C539F"/>
    <w:rsid w:val="006C5BF2"/>
    <w:rsid w:val="006C60ED"/>
    <w:rsid w:val="006C6193"/>
    <w:rsid w:val="006C69C4"/>
    <w:rsid w:val="006C73C2"/>
    <w:rsid w:val="006C767C"/>
    <w:rsid w:val="006C79A2"/>
    <w:rsid w:val="006C7B70"/>
    <w:rsid w:val="006C7CAB"/>
    <w:rsid w:val="006D0179"/>
    <w:rsid w:val="006D2244"/>
    <w:rsid w:val="006D24DD"/>
    <w:rsid w:val="006D2516"/>
    <w:rsid w:val="006D2B98"/>
    <w:rsid w:val="006D2FA4"/>
    <w:rsid w:val="006D51D5"/>
    <w:rsid w:val="006D5304"/>
    <w:rsid w:val="006D532B"/>
    <w:rsid w:val="006D67FA"/>
    <w:rsid w:val="006D713F"/>
    <w:rsid w:val="006D71CA"/>
    <w:rsid w:val="006D7878"/>
    <w:rsid w:val="006D7BD7"/>
    <w:rsid w:val="006D7E22"/>
    <w:rsid w:val="006E20A0"/>
    <w:rsid w:val="006E2337"/>
    <w:rsid w:val="006E40F3"/>
    <w:rsid w:val="006E456B"/>
    <w:rsid w:val="006E48FB"/>
    <w:rsid w:val="006E4B9B"/>
    <w:rsid w:val="006E4D89"/>
    <w:rsid w:val="006E4DA1"/>
    <w:rsid w:val="006E55A5"/>
    <w:rsid w:val="006E57FB"/>
    <w:rsid w:val="006E5FE6"/>
    <w:rsid w:val="006E6FE1"/>
    <w:rsid w:val="006E70E8"/>
    <w:rsid w:val="006E79A7"/>
    <w:rsid w:val="006F05EF"/>
    <w:rsid w:val="006F121C"/>
    <w:rsid w:val="006F12D1"/>
    <w:rsid w:val="006F1807"/>
    <w:rsid w:val="006F41D7"/>
    <w:rsid w:val="006F4466"/>
    <w:rsid w:val="006F52CC"/>
    <w:rsid w:val="006F52D0"/>
    <w:rsid w:val="006F5661"/>
    <w:rsid w:val="006F574F"/>
    <w:rsid w:val="006F6637"/>
    <w:rsid w:val="006F6D50"/>
    <w:rsid w:val="006F6EF3"/>
    <w:rsid w:val="006F7019"/>
    <w:rsid w:val="006F72B6"/>
    <w:rsid w:val="006F7C23"/>
    <w:rsid w:val="00700797"/>
    <w:rsid w:val="00700952"/>
    <w:rsid w:val="00700B9F"/>
    <w:rsid w:val="00700F5F"/>
    <w:rsid w:val="007016FC"/>
    <w:rsid w:val="00702057"/>
    <w:rsid w:val="007025FA"/>
    <w:rsid w:val="00702E62"/>
    <w:rsid w:val="00702EA2"/>
    <w:rsid w:val="00703721"/>
    <w:rsid w:val="007039FB"/>
    <w:rsid w:val="0070412E"/>
    <w:rsid w:val="007042A2"/>
    <w:rsid w:val="007054C4"/>
    <w:rsid w:val="00705DEB"/>
    <w:rsid w:val="00706D4B"/>
    <w:rsid w:val="00707858"/>
    <w:rsid w:val="00707F4C"/>
    <w:rsid w:val="007100DC"/>
    <w:rsid w:val="00710410"/>
    <w:rsid w:val="00710890"/>
    <w:rsid w:val="00711BAE"/>
    <w:rsid w:val="00712848"/>
    <w:rsid w:val="00713D6A"/>
    <w:rsid w:val="00713DE1"/>
    <w:rsid w:val="00714316"/>
    <w:rsid w:val="00714E6F"/>
    <w:rsid w:val="007150A1"/>
    <w:rsid w:val="00715491"/>
    <w:rsid w:val="00715890"/>
    <w:rsid w:val="007159AD"/>
    <w:rsid w:val="00715AFD"/>
    <w:rsid w:val="00715F33"/>
    <w:rsid w:val="00717091"/>
    <w:rsid w:val="007171CB"/>
    <w:rsid w:val="007173F3"/>
    <w:rsid w:val="0071784B"/>
    <w:rsid w:val="00717877"/>
    <w:rsid w:val="0072005C"/>
    <w:rsid w:val="00721427"/>
    <w:rsid w:val="00723E43"/>
    <w:rsid w:val="007246E6"/>
    <w:rsid w:val="00725597"/>
    <w:rsid w:val="0072580A"/>
    <w:rsid w:val="00725FF8"/>
    <w:rsid w:val="007261C6"/>
    <w:rsid w:val="00726662"/>
    <w:rsid w:val="00727298"/>
    <w:rsid w:val="00727EFB"/>
    <w:rsid w:val="00730E45"/>
    <w:rsid w:val="00730E69"/>
    <w:rsid w:val="00731182"/>
    <w:rsid w:val="00731A2E"/>
    <w:rsid w:val="0073443E"/>
    <w:rsid w:val="0073461E"/>
    <w:rsid w:val="00734C76"/>
    <w:rsid w:val="00737023"/>
    <w:rsid w:val="007375CC"/>
    <w:rsid w:val="007405C6"/>
    <w:rsid w:val="00740F9F"/>
    <w:rsid w:val="00742A17"/>
    <w:rsid w:val="00742CF7"/>
    <w:rsid w:val="00744C87"/>
    <w:rsid w:val="00745131"/>
    <w:rsid w:val="0074530C"/>
    <w:rsid w:val="00745CD6"/>
    <w:rsid w:val="00747177"/>
    <w:rsid w:val="007474C4"/>
    <w:rsid w:val="00747E6A"/>
    <w:rsid w:val="00751358"/>
    <w:rsid w:val="00751E3B"/>
    <w:rsid w:val="00752328"/>
    <w:rsid w:val="00752432"/>
    <w:rsid w:val="00752646"/>
    <w:rsid w:val="00752B45"/>
    <w:rsid w:val="007530B1"/>
    <w:rsid w:val="0075428E"/>
    <w:rsid w:val="00754D6D"/>
    <w:rsid w:val="00755A14"/>
    <w:rsid w:val="00755F9A"/>
    <w:rsid w:val="0075651C"/>
    <w:rsid w:val="007565E7"/>
    <w:rsid w:val="007570CB"/>
    <w:rsid w:val="007571A3"/>
    <w:rsid w:val="00757734"/>
    <w:rsid w:val="007611CE"/>
    <w:rsid w:val="007624D0"/>
    <w:rsid w:val="0076323D"/>
    <w:rsid w:val="0076541F"/>
    <w:rsid w:val="00765B46"/>
    <w:rsid w:val="00767A6C"/>
    <w:rsid w:val="007711B5"/>
    <w:rsid w:val="007714F4"/>
    <w:rsid w:val="00772063"/>
    <w:rsid w:val="007727D6"/>
    <w:rsid w:val="007737C0"/>
    <w:rsid w:val="00773A8B"/>
    <w:rsid w:val="007754F6"/>
    <w:rsid w:val="007755CF"/>
    <w:rsid w:val="007756D3"/>
    <w:rsid w:val="00775BA8"/>
    <w:rsid w:val="00777D49"/>
    <w:rsid w:val="00780044"/>
    <w:rsid w:val="007810BA"/>
    <w:rsid w:val="0078192B"/>
    <w:rsid w:val="0078233D"/>
    <w:rsid w:val="007829EA"/>
    <w:rsid w:val="00784945"/>
    <w:rsid w:val="00784B38"/>
    <w:rsid w:val="00784DC0"/>
    <w:rsid w:val="00785091"/>
    <w:rsid w:val="00785647"/>
    <w:rsid w:val="007858AD"/>
    <w:rsid w:val="00787292"/>
    <w:rsid w:val="007873FF"/>
    <w:rsid w:val="007900E7"/>
    <w:rsid w:val="00790C00"/>
    <w:rsid w:val="00791EC1"/>
    <w:rsid w:val="00792FBF"/>
    <w:rsid w:val="00793144"/>
    <w:rsid w:val="007941D6"/>
    <w:rsid w:val="007945F8"/>
    <w:rsid w:val="00794A98"/>
    <w:rsid w:val="00794BEA"/>
    <w:rsid w:val="00794E6A"/>
    <w:rsid w:val="00794ED6"/>
    <w:rsid w:val="00795E3C"/>
    <w:rsid w:val="007967E8"/>
    <w:rsid w:val="00797815"/>
    <w:rsid w:val="007A0362"/>
    <w:rsid w:val="007A04A5"/>
    <w:rsid w:val="007A268D"/>
    <w:rsid w:val="007A2B6B"/>
    <w:rsid w:val="007A2F13"/>
    <w:rsid w:val="007A38C3"/>
    <w:rsid w:val="007A3968"/>
    <w:rsid w:val="007A42DF"/>
    <w:rsid w:val="007A4C28"/>
    <w:rsid w:val="007A6798"/>
    <w:rsid w:val="007A6B2D"/>
    <w:rsid w:val="007A72C0"/>
    <w:rsid w:val="007A79B0"/>
    <w:rsid w:val="007A7C9D"/>
    <w:rsid w:val="007A7CA7"/>
    <w:rsid w:val="007B09E1"/>
    <w:rsid w:val="007B0BAE"/>
    <w:rsid w:val="007B0C87"/>
    <w:rsid w:val="007B1827"/>
    <w:rsid w:val="007B2D3D"/>
    <w:rsid w:val="007B2FA7"/>
    <w:rsid w:val="007B7337"/>
    <w:rsid w:val="007B7610"/>
    <w:rsid w:val="007C03B6"/>
    <w:rsid w:val="007C0683"/>
    <w:rsid w:val="007C1172"/>
    <w:rsid w:val="007C13C4"/>
    <w:rsid w:val="007C2D18"/>
    <w:rsid w:val="007C31EC"/>
    <w:rsid w:val="007C39A7"/>
    <w:rsid w:val="007C42E8"/>
    <w:rsid w:val="007C4DE6"/>
    <w:rsid w:val="007C532B"/>
    <w:rsid w:val="007C5332"/>
    <w:rsid w:val="007C7357"/>
    <w:rsid w:val="007C73D7"/>
    <w:rsid w:val="007D0557"/>
    <w:rsid w:val="007D1127"/>
    <w:rsid w:val="007D1453"/>
    <w:rsid w:val="007D2CB1"/>
    <w:rsid w:val="007D38A0"/>
    <w:rsid w:val="007D3DF1"/>
    <w:rsid w:val="007D4410"/>
    <w:rsid w:val="007D4428"/>
    <w:rsid w:val="007D4448"/>
    <w:rsid w:val="007D4689"/>
    <w:rsid w:val="007D53D6"/>
    <w:rsid w:val="007D5F28"/>
    <w:rsid w:val="007D6550"/>
    <w:rsid w:val="007D7650"/>
    <w:rsid w:val="007D7CB8"/>
    <w:rsid w:val="007E05E7"/>
    <w:rsid w:val="007E09D6"/>
    <w:rsid w:val="007E1CE5"/>
    <w:rsid w:val="007E1DF7"/>
    <w:rsid w:val="007E34B3"/>
    <w:rsid w:val="007E3679"/>
    <w:rsid w:val="007E477D"/>
    <w:rsid w:val="007E513F"/>
    <w:rsid w:val="007E5174"/>
    <w:rsid w:val="007E5796"/>
    <w:rsid w:val="007E5D0F"/>
    <w:rsid w:val="007E5E78"/>
    <w:rsid w:val="007E65BB"/>
    <w:rsid w:val="007E6EF8"/>
    <w:rsid w:val="007E7E59"/>
    <w:rsid w:val="007F0E95"/>
    <w:rsid w:val="007F10D5"/>
    <w:rsid w:val="007F27C0"/>
    <w:rsid w:val="007F3136"/>
    <w:rsid w:val="007F3B67"/>
    <w:rsid w:val="007F5A52"/>
    <w:rsid w:val="007F5BFD"/>
    <w:rsid w:val="007F7357"/>
    <w:rsid w:val="007F73AE"/>
    <w:rsid w:val="0080003B"/>
    <w:rsid w:val="008000C2"/>
    <w:rsid w:val="008008BE"/>
    <w:rsid w:val="00800D32"/>
    <w:rsid w:val="00801C9B"/>
    <w:rsid w:val="00801E2F"/>
    <w:rsid w:val="00803D19"/>
    <w:rsid w:val="008042E9"/>
    <w:rsid w:val="00804509"/>
    <w:rsid w:val="008050E7"/>
    <w:rsid w:val="00805D63"/>
    <w:rsid w:val="00806969"/>
    <w:rsid w:val="0081061A"/>
    <w:rsid w:val="00810F7E"/>
    <w:rsid w:val="00811745"/>
    <w:rsid w:val="00811CC7"/>
    <w:rsid w:val="00811FBF"/>
    <w:rsid w:val="008131D1"/>
    <w:rsid w:val="00813A58"/>
    <w:rsid w:val="00813E0B"/>
    <w:rsid w:val="008143DE"/>
    <w:rsid w:val="00814F3C"/>
    <w:rsid w:val="008157ED"/>
    <w:rsid w:val="00815AA1"/>
    <w:rsid w:val="00815B4F"/>
    <w:rsid w:val="008160B2"/>
    <w:rsid w:val="008174B6"/>
    <w:rsid w:val="00817692"/>
    <w:rsid w:val="00817ECC"/>
    <w:rsid w:val="008207FE"/>
    <w:rsid w:val="00821F2F"/>
    <w:rsid w:val="00822051"/>
    <w:rsid w:val="00822577"/>
    <w:rsid w:val="0082321F"/>
    <w:rsid w:val="00823286"/>
    <w:rsid w:val="0082353F"/>
    <w:rsid w:val="008240E0"/>
    <w:rsid w:val="0082413E"/>
    <w:rsid w:val="00824384"/>
    <w:rsid w:val="008246E3"/>
    <w:rsid w:val="0082471C"/>
    <w:rsid w:val="0082527D"/>
    <w:rsid w:val="00825B14"/>
    <w:rsid w:val="00825E54"/>
    <w:rsid w:val="00830472"/>
    <w:rsid w:val="00830989"/>
    <w:rsid w:val="00830A48"/>
    <w:rsid w:val="00830E45"/>
    <w:rsid w:val="0083114F"/>
    <w:rsid w:val="008324D7"/>
    <w:rsid w:val="00833FB9"/>
    <w:rsid w:val="00834C80"/>
    <w:rsid w:val="0083608D"/>
    <w:rsid w:val="0083688F"/>
    <w:rsid w:val="008373F2"/>
    <w:rsid w:val="00837931"/>
    <w:rsid w:val="008409E2"/>
    <w:rsid w:val="008412DB"/>
    <w:rsid w:val="0084174A"/>
    <w:rsid w:val="008424E6"/>
    <w:rsid w:val="00844021"/>
    <w:rsid w:val="0084409F"/>
    <w:rsid w:val="008440E7"/>
    <w:rsid w:val="0084451F"/>
    <w:rsid w:val="0084489C"/>
    <w:rsid w:val="00844DFA"/>
    <w:rsid w:val="00845A50"/>
    <w:rsid w:val="00845B4B"/>
    <w:rsid w:val="00846455"/>
    <w:rsid w:val="008473CB"/>
    <w:rsid w:val="00847FA1"/>
    <w:rsid w:val="0085178D"/>
    <w:rsid w:val="00852141"/>
    <w:rsid w:val="0085246E"/>
    <w:rsid w:val="00852A13"/>
    <w:rsid w:val="00852B80"/>
    <w:rsid w:val="00852FED"/>
    <w:rsid w:val="00853C94"/>
    <w:rsid w:val="00855033"/>
    <w:rsid w:val="0085516D"/>
    <w:rsid w:val="00857F35"/>
    <w:rsid w:val="00861AF4"/>
    <w:rsid w:val="00862AB3"/>
    <w:rsid w:val="008631F2"/>
    <w:rsid w:val="0086321E"/>
    <w:rsid w:val="00863F82"/>
    <w:rsid w:val="008674D2"/>
    <w:rsid w:val="008678EB"/>
    <w:rsid w:val="00867F40"/>
    <w:rsid w:val="00870CA4"/>
    <w:rsid w:val="00870CA9"/>
    <w:rsid w:val="008716AD"/>
    <w:rsid w:val="008717BC"/>
    <w:rsid w:val="00871B83"/>
    <w:rsid w:val="00871EC6"/>
    <w:rsid w:val="00871F56"/>
    <w:rsid w:val="00872125"/>
    <w:rsid w:val="00872DDE"/>
    <w:rsid w:val="00872E80"/>
    <w:rsid w:val="00873655"/>
    <w:rsid w:val="00873EA5"/>
    <w:rsid w:val="008741D5"/>
    <w:rsid w:val="0087504E"/>
    <w:rsid w:val="008751ED"/>
    <w:rsid w:val="008751F2"/>
    <w:rsid w:val="00877962"/>
    <w:rsid w:val="0088016A"/>
    <w:rsid w:val="0088042D"/>
    <w:rsid w:val="0088061F"/>
    <w:rsid w:val="00881C3E"/>
    <w:rsid w:val="00882854"/>
    <w:rsid w:val="00882951"/>
    <w:rsid w:val="008829F7"/>
    <w:rsid w:val="00883F8F"/>
    <w:rsid w:val="00885681"/>
    <w:rsid w:val="0088572C"/>
    <w:rsid w:val="0088634B"/>
    <w:rsid w:val="00886B94"/>
    <w:rsid w:val="0088737B"/>
    <w:rsid w:val="0088768C"/>
    <w:rsid w:val="00890EA2"/>
    <w:rsid w:val="00892748"/>
    <w:rsid w:val="00892B95"/>
    <w:rsid w:val="00893CBC"/>
    <w:rsid w:val="008953DE"/>
    <w:rsid w:val="008954A6"/>
    <w:rsid w:val="00896579"/>
    <w:rsid w:val="008966D5"/>
    <w:rsid w:val="00897A5D"/>
    <w:rsid w:val="00897E47"/>
    <w:rsid w:val="008A4E19"/>
    <w:rsid w:val="008A5324"/>
    <w:rsid w:val="008A550C"/>
    <w:rsid w:val="008A55B6"/>
    <w:rsid w:val="008A5755"/>
    <w:rsid w:val="008A66BF"/>
    <w:rsid w:val="008A6792"/>
    <w:rsid w:val="008B15CE"/>
    <w:rsid w:val="008B2C2B"/>
    <w:rsid w:val="008B2EBA"/>
    <w:rsid w:val="008B3457"/>
    <w:rsid w:val="008B42E6"/>
    <w:rsid w:val="008B5A95"/>
    <w:rsid w:val="008B6661"/>
    <w:rsid w:val="008B6906"/>
    <w:rsid w:val="008B7425"/>
    <w:rsid w:val="008B7685"/>
    <w:rsid w:val="008B7B40"/>
    <w:rsid w:val="008C089B"/>
    <w:rsid w:val="008C0907"/>
    <w:rsid w:val="008C2521"/>
    <w:rsid w:val="008C2B46"/>
    <w:rsid w:val="008C3ADE"/>
    <w:rsid w:val="008C3BD9"/>
    <w:rsid w:val="008C49FB"/>
    <w:rsid w:val="008C4C08"/>
    <w:rsid w:val="008C601C"/>
    <w:rsid w:val="008C6784"/>
    <w:rsid w:val="008C6CE2"/>
    <w:rsid w:val="008C701D"/>
    <w:rsid w:val="008C77FE"/>
    <w:rsid w:val="008C7C2A"/>
    <w:rsid w:val="008D037D"/>
    <w:rsid w:val="008D116E"/>
    <w:rsid w:val="008D1302"/>
    <w:rsid w:val="008D255A"/>
    <w:rsid w:val="008D25E5"/>
    <w:rsid w:val="008D3361"/>
    <w:rsid w:val="008D5ED5"/>
    <w:rsid w:val="008D67FB"/>
    <w:rsid w:val="008D67FD"/>
    <w:rsid w:val="008D6DC8"/>
    <w:rsid w:val="008D7528"/>
    <w:rsid w:val="008D7AE4"/>
    <w:rsid w:val="008E009B"/>
    <w:rsid w:val="008E02BA"/>
    <w:rsid w:val="008E1374"/>
    <w:rsid w:val="008E15FB"/>
    <w:rsid w:val="008E1B35"/>
    <w:rsid w:val="008E2269"/>
    <w:rsid w:val="008E31F7"/>
    <w:rsid w:val="008E4402"/>
    <w:rsid w:val="008E457C"/>
    <w:rsid w:val="008E4585"/>
    <w:rsid w:val="008E4A31"/>
    <w:rsid w:val="008E4A63"/>
    <w:rsid w:val="008E51B8"/>
    <w:rsid w:val="008E5496"/>
    <w:rsid w:val="008E5516"/>
    <w:rsid w:val="008E5A48"/>
    <w:rsid w:val="008E729C"/>
    <w:rsid w:val="008F068C"/>
    <w:rsid w:val="008F1427"/>
    <w:rsid w:val="008F32FF"/>
    <w:rsid w:val="008F46A0"/>
    <w:rsid w:val="008F484F"/>
    <w:rsid w:val="008F49CD"/>
    <w:rsid w:val="008F6852"/>
    <w:rsid w:val="008F7F4B"/>
    <w:rsid w:val="00901427"/>
    <w:rsid w:val="009014D9"/>
    <w:rsid w:val="009018F6"/>
    <w:rsid w:val="0090265B"/>
    <w:rsid w:val="009046EE"/>
    <w:rsid w:val="00904E37"/>
    <w:rsid w:val="00905C65"/>
    <w:rsid w:val="00905D7B"/>
    <w:rsid w:val="00906AD0"/>
    <w:rsid w:val="00906BD0"/>
    <w:rsid w:val="00906FBB"/>
    <w:rsid w:val="00906FC9"/>
    <w:rsid w:val="00907BBE"/>
    <w:rsid w:val="0091095A"/>
    <w:rsid w:val="00910A59"/>
    <w:rsid w:val="00912F4C"/>
    <w:rsid w:val="009132E0"/>
    <w:rsid w:val="0091354B"/>
    <w:rsid w:val="00913707"/>
    <w:rsid w:val="00913718"/>
    <w:rsid w:val="0091396C"/>
    <w:rsid w:val="00913EDE"/>
    <w:rsid w:val="00914DCA"/>
    <w:rsid w:val="00915C98"/>
    <w:rsid w:val="00916589"/>
    <w:rsid w:val="00916822"/>
    <w:rsid w:val="00916B52"/>
    <w:rsid w:val="00916F02"/>
    <w:rsid w:val="00917547"/>
    <w:rsid w:val="0091782C"/>
    <w:rsid w:val="00917CF9"/>
    <w:rsid w:val="00920C3E"/>
    <w:rsid w:val="009211AF"/>
    <w:rsid w:val="0092148C"/>
    <w:rsid w:val="00922F46"/>
    <w:rsid w:val="009259EB"/>
    <w:rsid w:val="00925CAE"/>
    <w:rsid w:val="009263CC"/>
    <w:rsid w:val="0092794D"/>
    <w:rsid w:val="00927E93"/>
    <w:rsid w:val="00931804"/>
    <w:rsid w:val="00931F14"/>
    <w:rsid w:val="00931F83"/>
    <w:rsid w:val="0093254D"/>
    <w:rsid w:val="009328DC"/>
    <w:rsid w:val="009328F3"/>
    <w:rsid w:val="00933017"/>
    <w:rsid w:val="00933CB2"/>
    <w:rsid w:val="00934351"/>
    <w:rsid w:val="009346FA"/>
    <w:rsid w:val="00934764"/>
    <w:rsid w:val="00934E4A"/>
    <w:rsid w:val="0093637E"/>
    <w:rsid w:val="00937345"/>
    <w:rsid w:val="00937A13"/>
    <w:rsid w:val="0094011E"/>
    <w:rsid w:val="0094038E"/>
    <w:rsid w:val="00940D99"/>
    <w:rsid w:val="00940E0B"/>
    <w:rsid w:val="00943CB9"/>
    <w:rsid w:val="00943FB6"/>
    <w:rsid w:val="00944548"/>
    <w:rsid w:val="0094495B"/>
    <w:rsid w:val="00945876"/>
    <w:rsid w:val="009467CC"/>
    <w:rsid w:val="00946D99"/>
    <w:rsid w:val="009473F7"/>
    <w:rsid w:val="009501B2"/>
    <w:rsid w:val="00950567"/>
    <w:rsid w:val="00950F52"/>
    <w:rsid w:val="00950F8A"/>
    <w:rsid w:val="0095144A"/>
    <w:rsid w:val="00951CD8"/>
    <w:rsid w:val="00953AF8"/>
    <w:rsid w:val="0095633E"/>
    <w:rsid w:val="009563C0"/>
    <w:rsid w:val="0095644F"/>
    <w:rsid w:val="0095732C"/>
    <w:rsid w:val="00957336"/>
    <w:rsid w:val="00961E3C"/>
    <w:rsid w:val="00962ADB"/>
    <w:rsid w:val="00963104"/>
    <w:rsid w:val="00963AB9"/>
    <w:rsid w:val="009654B5"/>
    <w:rsid w:val="009654D2"/>
    <w:rsid w:val="009656FE"/>
    <w:rsid w:val="009669C8"/>
    <w:rsid w:val="00967410"/>
    <w:rsid w:val="0096753B"/>
    <w:rsid w:val="00967C6E"/>
    <w:rsid w:val="00972F55"/>
    <w:rsid w:val="009739AC"/>
    <w:rsid w:val="00973DED"/>
    <w:rsid w:val="0097477A"/>
    <w:rsid w:val="009771B2"/>
    <w:rsid w:val="0097774D"/>
    <w:rsid w:val="009777DA"/>
    <w:rsid w:val="0098159D"/>
    <w:rsid w:val="00981691"/>
    <w:rsid w:val="00981994"/>
    <w:rsid w:val="009820F3"/>
    <w:rsid w:val="00982DBF"/>
    <w:rsid w:val="00982F28"/>
    <w:rsid w:val="00983B01"/>
    <w:rsid w:val="00983E9C"/>
    <w:rsid w:val="0098415B"/>
    <w:rsid w:val="00984481"/>
    <w:rsid w:val="00984837"/>
    <w:rsid w:val="00986343"/>
    <w:rsid w:val="00986ACE"/>
    <w:rsid w:val="00990C6F"/>
    <w:rsid w:val="00990CC8"/>
    <w:rsid w:val="0099286C"/>
    <w:rsid w:val="00992CE2"/>
    <w:rsid w:val="009934AB"/>
    <w:rsid w:val="00993F7D"/>
    <w:rsid w:val="00994B40"/>
    <w:rsid w:val="009969F7"/>
    <w:rsid w:val="00997107"/>
    <w:rsid w:val="0099713C"/>
    <w:rsid w:val="00997610"/>
    <w:rsid w:val="009977D4"/>
    <w:rsid w:val="00997E5E"/>
    <w:rsid w:val="009A1F7E"/>
    <w:rsid w:val="009A2459"/>
    <w:rsid w:val="009A2A3C"/>
    <w:rsid w:val="009A4966"/>
    <w:rsid w:val="009A4ECC"/>
    <w:rsid w:val="009A5A50"/>
    <w:rsid w:val="009A5AD8"/>
    <w:rsid w:val="009A6FA6"/>
    <w:rsid w:val="009A7B22"/>
    <w:rsid w:val="009A7BD2"/>
    <w:rsid w:val="009B1C44"/>
    <w:rsid w:val="009B1E9D"/>
    <w:rsid w:val="009B267A"/>
    <w:rsid w:val="009B39E1"/>
    <w:rsid w:val="009B4295"/>
    <w:rsid w:val="009B528C"/>
    <w:rsid w:val="009B6BE2"/>
    <w:rsid w:val="009B6CE2"/>
    <w:rsid w:val="009B74E0"/>
    <w:rsid w:val="009B7BD4"/>
    <w:rsid w:val="009C0EC5"/>
    <w:rsid w:val="009C204F"/>
    <w:rsid w:val="009C21EA"/>
    <w:rsid w:val="009C237D"/>
    <w:rsid w:val="009C297C"/>
    <w:rsid w:val="009C2A34"/>
    <w:rsid w:val="009C3C36"/>
    <w:rsid w:val="009C4597"/>
    <w:rsid w:val="009C5131"/>
    <w:rsid w:val="009C5A99"/>
    <w:rsid w:val="009C61A5"/>
    <w:rsid w:val="009C647C"/>
    <w:rsid w:val="009C671D"/>
    <w:rsid w:val="009D20D3"/>
    <w:rsid w:val="009D241B"/>
    <w:rsid w:val="009D3BA3"/>
    <w:rsid w:val="009D4DCD"/>
    <w:rsid w:val="009D5943"/>
    <w:rsid w:val="009D5B37"/>
    <w:rsid w:val="009D667A"/>
    <w:rsid w:val="009D7581"/>
    <w:rsid w:val="009D7AB7"/>
    <w:rsid w:val="009D7B06"/>
    <w:rsid w:val="009D7C36"/>
    <w:rsid w:val="009E0260"/>
    <w:rsid w:val="009E08DA"/>
    <w:rsid w:val="009E1F73"/>
    <w:rsid w:val="009E2118"/>
    <w:rsid w:val="009E2219"/>
    <w:rsid w:val="009E234B"/>
    <w:rsid w:val="009E32BF"/>
    <w:rsid w:val="009E40EC"/>
    <w:rsid w:val="009E4F8B"/>
    <w:rsid w:val="009E544D"/>
    <w:rsid w:val="009E54B8"/>
    <w:rsid w:val="009E5732"/>
    <w:rsid w:val="009E66DB"/>
    <w:rsid w:val="009E6DC0"/>
    <w:rsid w:val="009E7071"/>
    <w:rsid w:val="009F00C1"/>
    <w:rsid w:val="009F0862"/>
    <w:rsid w:val="009F131A"/>
    <w:rsid w:val="009F1AC6"/>
    <w:rsid w:val="009F1D8E"/>
    <w:rsid w:val="009F2A56"/>
    <w:rsid w:val="009F40D5"/>
    <w:rsid w:val="009F454F"/>
    <w:rsid w:val="009F56E3"/>
    <w:rsid w:val="009F69B3"/>
    <w:rsid w:val="009F7942"/>
    <w:rsid w:val="009F7A1A"/>
    <w:rsid w:val="009F7F60"/>
    <w:rsid w:val="00A00C85"/>
    <w:rsid w:val="00A00D1A"/>
    <w:rsid w:val="00A01092"/>
    <w:rsid w:val="00A020C6"/>
    <w:rsid w:val="00A02A71"/>
    <w:rsid w:val="00A03918"/>
    <w:rsid w:val="00A046E0"/>
    <w:rsid w:val="00A04766"/>
    <w:rsid w:val="00A04A07"/>
    <w:rsid w:val="00A04C70"/>
    <w:rsid w:val="00A0516A"/>
    <w:rsid w:val="00A05EAA"/>
    <w:rsid w:val="00A05FDC"/>
    <w:rsid w:val="00A06007"/>
    <w:rsid w:val="00A06104"/>
    <w:rsid w:val="00A07299"/>
    <w:rsid w:val="00A072B7"/>
    <w:rsid w:val="00A07850"/>
    <w:rsid w:val="00A10766"/>
    <w:rsid w:val="00A10DF8"/>
    <w:rsid w:val="00A116E4"/>
    <w:rsid w:val="00A11A87"/>
    <w:rsid w:val="00A12590"/>
    <w:rsid w:val="00A12C12"/>
    <w:rsid w:val="00A152A9"/>
    <w:rsid w:val="00A156B1"/>
    <w:rsid w:val="00A16FCC"/>
    <w:rsid w:val="00A17247"/>
    <w:rsid w:val="00A178CC"/>
    <w:rsid w:val="00A2269D"/>
    <w:rsid w:val="00A22C3C"/>
    <w:rsid w:val="00A23CA0"/>
    <w:rsid w:val="00A243DE"/>
    <w:rsid w:val="00A24D73"/>
    <w:rsid w:val="00A25EA2"/>
    <w:rsid w:val="00A271E0"/>
    <w:rsid w:val="00A27B40"/>
    <w:rsid w:val="00A27F41"/>
    <w:rsid w:val="00A310DC"/>
    <w:rsid w:val="00A310DF"/>
    <w:rsid w:val="00A3142D"/>
    <w:rsid w:val="00A318DD"/>
    <w:rsid w:val="00A321D9"/>
    <w:rsid w:val="00A3226F"/>
    <w:rsid w:val="00A32F6E"/>
    <w:rsid w:val="00A33759"/>
    <w:rsid w:val="00A34186"/>
    <w:rsid w:val="00A35508"/>
    <w:rsid w:val="00A35A50"/>
    <w:rsid w:val="00A362BA"/>
    <w:rsid w:val="00A37326"/>
    <w:rsid w:val="00A37658"/>
    <w:rsid w:val="00A37753"/>
    <w:rsid w:val="00A379C4"/>
    <w:rsid w:val="00A37AFC"/>
    <w:rsid w:val="00A37BA1"/>
    <w:rsid w:val="00A40988"/>
    <w:rsid w:val="00A41179"/>
    <w:rsid w:val="00A4156C"/>
    <w:rsid w:val="00A41BC6"/>
    <w:rsid w:val="00A4245B"/>
    <w:rsid w:val="00A42567"/>
    <w:rsid w:val="00A4389A"/>
    <w:rsid w:val="00A43FB6"/>
    <w:rsid w:val="00A4453E"/>
    <w:rsid w:val="00A44597"/>
    <w:rsid w:val="00A445A3"/>
    <w:rsid w:val="00A44671"/>
    <w:rsid w:val="00A45CAD"/>
    <w:rsid w:val="00A46456"/>
    <w:rsid w:val="00A466DB"/>
    <w:rsid w:val="00A468EB"/>
    <w:rsid w:val="00A471F4"/>
    <w:rsid w:val="00A473A7"/>
    <w:rsid w:val="00A47C29"/>
    <w:rsid w:val="00A50020"/>
    <w:rsid w:val="00A503EC"/>
    <w:rsid w:val="00A508BB"/>
    <w:rsid w:val="00A51DFD"/>
    <w:rsid w:val="00A51E53"/>
    <w:rsid w:val="00A52A0A"/>
    <w:rsid w:val="00A52A8E"/>
    <w:rsid w:val="00A52AA1"/>
    <w:rsid w:val="00A5370B"/>
    <w:rsid w:val="00A53D07"/>
    <w:rsid w:val="00A541A4"/>
    <w:rsid w:val="00A5433E"/>
    <w:rsid w:val="00A54A1A"/>
    <w:rsid w:val="00A54C2A"/>
    <w:rsid w:val="00A55679"/>
    <w:rsid w:val="00A556ED"/>
    <w:rsid w:val="00A55901"/>
    <w:rsid w:val="00A561BB"/>
    <w:rsid w:val="00A57516"/>
    <w:rsid w:val="00A577A5"/>
    <w:rsid w:val="00A57896"/>
    <w:rsid w:val="00A61543"/>
    <w:rsid w:val="00A6171E"/>
    <w:rsid w:val="00A630B0"/>
    <w:rsid w:val="00A63843"/>
    <w:rsid w:val="00A6537A"/>
    <w:rsid w:val="00A6629F"/>
    <w:rsid w:val="00A6737B"/>
    <w:rsid w:val="00A700DF"/>
    <w:rsid w:val="00A70AB9"/>
    <w:rsid w:val="00A70B98"/>
    <w:rsid w:val="00A71204"/>
    <w:rsid w:val="00A728C1"/>
    <w:rsid w:val="00A72E0C"/>
    <w:rsid w:val="00A731CA"/>
    <w:rsid w:val="00A732E0"/>
    <w:rsid w:val="00A74642"/>
    <w:rsid w:val="00A7483B"/>
    <w:rsid w:val="00A74D00"/>
    <w:rsid w:val="00A7573C"/>
    <w:rsid w:val="00A75811"/>
    <w:rsid w:val="00A76608"/>
    <w:rsid w:val="00A76A9E"/>
    <w:rsid w:val="00A77781"/>
    <w:rsid w:val="00A82765"/>
    <w:rsid w:val="00A84EF6"/>
    <w:rsid w:val="00A854DC"/>
    <w:rsid w:val="00A86067"/>
    <w:rsid w:val="00A86844"/>
    <w:rsid w:val="00A86E64"/>
    <w:rsid w:val="00A90926"/>
    <w:rsid w:val="00A90970"/>
    <w:rsid w:val="00A91376"/>
    <w:rsid w:val="00A915A9"/>
    <w:rsid w:val="00A91842"/>
    <w:rsid w:val="00A9199C"/>
    <w:rsid w:val="00A92A84"/>
    <w:rsid w:val="00A94D35"/>
    <w:rsid w:val="00A97009"/>
    <w:rsid w:val="00A97334"/>
    <w:rsid w:val="00AA0F36"/>
    <w:rsid w:val="00AA18EA"/>
    <w:rsid w:val="00AA1F8E"/>
    <w:rsid w:val="00AA20AC"/>
    <w:rsid w:val="00AA22A7"/>
    <w:rsid w:val="00AA2EE3"/>
    <w:rsid w:val="00AA3786"/>
    <w:rsid w:val="00AA3939"/>
    <w:rsid w:val="00AA4B48"/>
    <w:rsid w:val="00AA597D"/>
    <w:rsid w:val="00AA5D5F"/>
    <w:rsid w:val="00AA6068"/>
    <w:rsid w:val="00AA60AE"/>
    <w:rsid w:val="00AB06AE"/>
    <w:rsid w:val="00AB0FF2"/>
    <w:rsid w:val="00AB15D4"/>
    <w:rsid w:val="00AB1693"/>
    <w:rsid w:val="00AB1B78"/>
    <w:rsid w:val="00AB1FBD"/>
    <w:rsid w:val="00AB25EF"/>
    <w:rsid w:val="00AB3B61"/>
    <w:rsid w:val="00AB4D30"/>
    <w:rsid w:val="00AB5480"/>
    <w:rsid w:val="00AB56C6"/>
    <w:rsid w:val="00AB5818"/>
    <w:rsid w:val="00AB7080"/>
    <w:rsid w:val="00AB70F9"/>
    <w:rsid w:val="00AB75AB"/>
    <w:rsid w:val="00AB7CE7"/>
    <w:rsid w:val="00AC020B"/>
    <w:rsid w:val="00AC0A29"/>
    <w:rsid w:val="00AC0C9F"/>
    <w:rsid w:val="00AC2E4C"/>
    <w:rsid w:val="00AC3B1B"/>
    <w:rsid w:val="00AC3DCC"/>
    <w:rsid w:val="00AC4235"/>
    <w:rsid w:val="00AC5038"/>
    <w:rsid w:val="00AC516D"/>
    <w:rsid w:val="00AD0FF6"/>
    <w:rsid w:val="00AD1DE4"/>
    <w:rsid w:val="00AD22EE"/>
    <w:rsid w:val="00AD2DE9"/>
    <w:rsid w:val="00AD34A4"/>
    <w:rsid w:val="00AD5295"/>
    <w:rsid w:val="00AD55D9"/>
    <w:rsid w:val="00AD5917"/>
    <w:rsid w:val="00AD6E3F"/>
    <w:rsid w:val="00AD768A"/>
    <w:rsid w:val="00AE0205"/>
    <w:rsid w:val="00AE0D06"/>
    <w:rsid w:val="00AE0EDE"/>
    <w:rsid w:val="00AE12F7"/>
    <w:rsid w:val="00AE1687"/>
    <w:rsid w:val="00AE524E"/>
    <w:rsid w:val="00AE56F9"/>
    <w:rsid w:val="00AE5F5E"/>
    <w:rsid w:val="00AE64D5"/>
    <w:rsid w:val="00AE7247"/>
    <w:rsid w:val="00AF04E9"/>
    <w:rsid w:val="00AF2BC6"/>
    <w:rsid w:val="00AF3137"/>
    <w:rsid w:val="00AF3813"/>
    <w:rsid w:val="00AF5187"/>
    <w:rsid w:val="00AF565C"/>
    <w:rsid w:val="00AF5CCD"/>
    <w:rsid w:val="00AF748A"/>
    <w:rsid w:val="00AF7B5F"/>
    <w:rsid w:val="00B00179"/>
    <w:rsid w:val="00B0095C"/>
    <w:rsid w:val="00B0154C"/>
    <w:rsid w:val="00B01E86"/>
    <w:rsid w:val="00B02440"/>
    <w:rsid w:val="00B0398A"/>
    <w:rsid w:val="00B040BD"/>
    <w:rsid w:val="00B04537"/>
    <w:rsid w:val="00B0592B"/>
    <w:rsid w:val="00B05FDD"/>
    <w:rsid w:val="00B0656C"/>
    <w:rsid w:val="00B065EA"/>
    <w:rsid w:val="00B07180"/>
    <w:rsid w:val="00B075E5"/>
    <w:rsid w:val="00B10625"/>
    <w:rsid w:val="00B1092A"/>
    <w:rsid w:val="00B11A35"/>
    <w:rsid w:val="00B12208"/>
    <w:rsid w:val="00B12821"/>
    <w:rsid w:val="00B12C23"/>
    <w:rsid w:val="00B132CF"/>
    <w:rsid w:val="00B1523A"/>
    <w:rsid w:val="00B15390"/>
    <w:rsid w:val="00B15A3F"/>
    <w:rsid w:val="00B176C2"/>
    <w:rsid w:val="00B20E98"/>
    <w:rsid w:val="00B21AC9"/>
    <w:rsid w:val="00B22196"/>
    <w:rsid w:val="00B22DB4"/>
    <w:rsid w:val="00B22E9B"/>
    <w:rsid w:val="00B231BA"/>
    <w:rsid w:val="00B23387"/>
    <w:rsid w:val="00B2372A"/>
    <w:rsid w:val="00B23977"/>
    <w:rsid w:val="00B2452F"/>
    <w:rsid w:val="00B246E5"/>
    <w:rsid w:val="00B25024"/>
    <w:rsid w:val="00B25C1C"/>
    <w:rsid w:val="00B26BFC"/>
    <w:rsid w:val="00B27F49"/>
    <w:rsid w:val="00B3160D"/>
    <w:rsid w:val="00B3220E"/>
    <w:rsid w:val="00B34709"/>
    <w:rsid w:val="00B34C12"/>
    <w:rsid w:val="00B356A6"/>
    <w:rsid w:val="00B35C33"/>
    <w:rsid w:val="00B3729A"/>
    <w:rsid w:val="00B40EAD"/>
    <w:rsid w:val="00B42249"/>
    <w:rsid w:val="00B4224D"/>
    <w:rsid w:val="00B433C6"/>
    <w:rsid w:val="00B43B28"/>
    <w:rsid w:val="00B44810"/>
    <w:rsid w:val="00B44E51"/>
    <w:rsid w:val="00B4542E"/>
    <w:rsid w:val="00B455AB"/>
    <w:rsid w:val="00B456A2"/>
    <w:rsid w:val="00B45B03"/>
    <w:rsid w:val="00B46D64"/>
    <w:rsid w:val="00B4738A"/>
    <w:rsid w:val="00B47421"/>
    <w:rsid w:val="00B47555"/>
    <w:rsid w:val="00B50136"/>
    <w:rsid w:val="00B508E8"/>
    <w:rsid w:val="00B5092E"/>
    <w:rsid w:val="00B50AA1"/>
    <w:rsid w:val="00B50F44"/>
    <w:rsid w:val="00B5157F"/>
    <w:rsid w:val="00B51639"/>
    <w:rsid w:val="00B51769"/>
    <w:rsid w:val="00B51A9A"/>
    <w:rsid w:val="00B52196"/>
    <w:rsid w:val="00B5237D"/>
    <w:rsid w:val="00B5386D"/>
    <w:rsid w:val="00B5410E"/>
    <w:rsid w:val="00B54426"/>
    <w:rsid w:val="00B54939"/>
    <w:rsid w:val="00B54C20"/>
    <w:rsid w:val="00B54C4E"/>
    <w:rsid w:val="00B56D13"/>
    <w:rsid w:val="00B57499"/>
    <w:rsid w:val="00B60B63"/>
    <w:rsid w:val="00B619A5"/>
    <w:rsid w:val="00B63BED"/>
    <w:rsid w:val="00B64485"/>
    <w:rsid w:val="00B6518E"/>
    <w:rsid w:val="00B654F9"/>
    <w:rsid w:val="00B67892"/>
    <w:rsid w:val="00B678D2"/>
    <w:rsid w:val="00B67A3C"/>
    <w:rsid w:val="00B67CDC"/>
    <w:rsid w:val="00B70690"/>
    <w:rsid w:val="00B7176F"/>
    <w:rsid w:val="00B718BD"/>
    <w:rsid w:val="00B71CCA"/>
    <w:rsid w:val="00B731DD"/>
    <w:rsid w:val="00B73CC2"/>
    <w:rsid w:val="00B752B3"/>
    <w:rsid w:val="00B75E08"/>
    <w:rsid w:val="00B7685B"/>
    <w:rsid w:val="00B76C91"/>
    <w:rsid w:val="00B77A62"/>
    <w:rsid w:val="00B8029F"/>
    <w:rsid w:val="00B805F0"/>
    <w:rsid w:val="00B80B6F"/>
    <w:rsid w:val="00B8339E"/>
    <w:rsid w:val="00B8344D"/>
    <w:rsid w:val="00B8351B"/>
    <w:rsid w:val="00B83E5B"/>
    <w:rsid w:val="00B8448B"/>
    <w:rsid w:val="00B8492D"/>
    <w:rsid w:val="00B84A39"/>
    <w:rsid w:val="00B85854"/>
    <w:rsid w:val="00B85940"/>
    <w:rsid w:val="00B86FF1"/>
    <w:rsid w:val="00B87967"/>
    <w:rsid w:val="00B87F3B"/>
    <w:rsid w:val="00B901C2"/>
    <w:rsid w:val="00B901FD"/>
    <w:rsid w:val="00B9031C"/>
    <w:rsid w:val="00B909B2"/>
    <w:rsid w:val="00B91757"/>
    <w:rsid w:val="00B92160"/>
    <w:rsid w:val="00B922CD"/>
    <w:rsid w:val="00B92439"/>
    <w:rsid w:val="00B93429"/>
    <w:rsid w:val="00B93C76"/>
    <w:rsid w:val="00B942C3"/>
    <w:rsid w:val="00B94367"/>
    <w:rsid w:val="00B954AA"/>
    <w:rsid w:val="00B95C28"/>
    <w:rsid w:val="00B96B82"/>
    <w:rsid w:val="00B973C7"/>
    <w:rsid w:val="00BA0B9A"/>
    <w:rsid w:val="00BA15F3"/>
    <w:rsid w:val="00BA1764"/>
    <w:rsid w:val="00BA209F"/>
    <w:rsid w:val="00BA2359"/>
    <w:rsid w:val="00BA2AD9"/>
    <w:rsid w:val="00BA2B0B"/>
    <w:rsid w:val="00BA3D98"/>
    <w:rsid w:val="00BA44E5"/>
    <w:rsid w:val="00BA485D"/>
    <w:rsid w:val="00BA4C98"/>
    <w:rsid w:val="00BA4DAF"/>
    <w:rsid w:val="00BA6B06"/>
    <w:rsid w:val="00BA7E48"/>
    <w:rsid w:val="00BB04A3"/>
    <w:rsid w:val="00BB0CAC"/>
    <w:rsid w:val="00BB0FA8"/>
    <w:rsid w:val="00BB1934"/>
    <w:rsid w:val="00BB1D42"/>
    <w:rsid w:val="00BB246B"/>
    <w:rsid w:val="00BB32B1"/>
    <w:rsid w:val="00BB339C"/>
    <w:rsid w:val="00BB3D81"/>
    <w:rsid w:val="00BB45A6"/>
    <w:rsid w:val="00BB4B64"/>
    <w:rsid w:val="00BB6853"/>
    <w:rsid w:val="00BB74D3"/>
    <w:rsid w:val="00BB778C"/>
    <w:rsid w:val="00BC059B"/>
    <w:rsid w:val="00BC0CAF"/>
    <w:rsid w:val="00BC1163"/>
    <w:rsid w:val="00BC1E2F"/>
    <w:rsid w:val="00BC248D"/>
    <w:rsid w:val="00BC41E1"/>
    <w:rsid w:val="00BC4A15"/>
    <w:rsid w:val="00BC52B2"/>
    <w:rsid w:val="00BC54BC"/>
    <w:rsid w:val="00BC64F7"/>
    <w:rsid w:val="00BC6D8E"/>
    <w:rsid w:val="00BD05E4"/>
    <w:rsid w:val="00BD0700"/>
    <w:rsid w:val="00BD074E"/>
    <w:rsid w:val="00BD1C73"/>
    <w:rsid w:val="00BD2554"/>
    <w:rsid w:val="00BD2CA8"/>
    <w:rsid w:val="00BD2D10"/>
    <w:rsid w:val="00BD33F4"/>
    <w:rsid w:val="00BD4BCA"/>
    <w:rsid w:val="00BD4E12"/>
    <w:rsid w:val="00BD6A20"/>
    <w:rsid w:val="00BD7957"/>
    <w:rsid w:val="00BE1163"/>
    <w:rsid w:val="00BE24F9"/>
    <w:rsid w:val="00BE351F"/>
    <w:rsid w:val="00BE3AB1"/>
    <w:rsid w:val="00BE4D25"/>
    <w:rsid w:val="00BE570B"/>
    <w:rsid w:val="00BE6571"/>
    <w:rsid w:val="00BE6AAF"/>
    <w:rsid w:val="00BE711D"/>
    <w:rsid w:val="00BE7E72"/>
    <w:rsid w:val="00BE7F84"/>
    <w:rsid w:val="00BE7F9C"/>
    <w:rsid w:val="00BF08E8"/>
    <w:rsid w:val="00BF1125"/>
    <w:rsid w:val="00BF18C2"/>
    <w:rsid w:val="00BF225F"/>
    <w:rsid w:val="00BF322B"/>
    <w:rsid w:val="00BF3590"/>
    <w:rsid w:val="00BF3F8F"/>
    <w:rsid w:val="00BF4700"/>
    <w:rsid w:val="00BF4D98"/>
    <w:rsid w:val="00BF5706"/>
    <w:rsid w:val="00BF58CA"/>
    <w:rsid w:val="00BF655B"/>
    <w:rsid w:val="00BF73E4"/>
    <w:rsid w:val="00BF7AEA"/>
    <w:rsid w:val="00BF7DF4"/>
    <w:rsid w:val="00C00842"/>
    <w:rsid w:val="00C0137E"/>
    <w:rsid w:val="00C01A88"/>
    <w:rsid w:val="00C024BA"/>
    <w:rsid w:val="00C03420"/>
    <w:rsid w:val="00C03BF1"/>
    <w:rsid w:val="00C04343"/>
    <w:rsid w:val="00C04CE1"/>
    <w:rsid w:val="00C06268"/>
    <w:rsid w:val="00C06C21"/>
    <w:rsid w:val="00C07523"/>
    <w:rsid w:val="00C07613"/>
    <w:rsid w:val="00C07D01"/>
    <w:rsid w:val="00C11E3E"/>
    <w:rsid w:val="00C12424"/>
    <w:rsid w:val="00C12D72"/>
    <w:rsid w:val="00C14FBB"/>
    <w:rsid w:val="00C155FC"/>
    <w:rsid w:val="00C15B7B"/>
    <w:rsid w:val="00C162D8"/>
    <w:rsid w:val="00C20576"/>
    <w:rsid w:val="00C20A77"/>
    <w:rsid w:val="00C22AD9"/>
    <w:rsid w:val="00C237CF"/>
    <w:rsid w:val="00C255EE"/>
    <w:rsid w:val="00C262C0"/>
    <w:rsid w:val="00C26B39"/>
    <w:rsid w:val="00C26E8B"/>
    <w:rsid w:val="00C27AA9"/>
    <w:rsid w:val="00C27D91"/>
    <w:rsid w:val="00C31773"/>
    <w:rsid w:val="00C317F7"/>
    <w:rsid w:val="00C31F9E"/>
    <w:rsid w:val="00C321F9"/>
    <w:rsid w:val="00C32821"/>
    <w:rsid w:val="00C32FDC"/>
    <w:rsid w:val="00C33F9B"/>
    <w:rsid w:val="00C342F5"/>
    <w:rsid w:val="00C35133"/>
    <w:rsid w:val="00C35295"/>
    <w:rsid w:val="00C355AA"/>
    <w:rsid w:val="00C356DC"/>
    <w:rsid w:val="00C372DB"/>
    <w:rsid w:val="00C4035D"/>
    <w:rsid w:val="00C40413"/>
    <w:rsid w:val="00C407C5"/>
    <w:rsid w:val="00C40C9A"/>
    <w:rsid w:val="00C4151E"/>
    <w:rsid w:val="00C42E2F"/>
    <w:rsid w:val="00C43AAB"/>
    <w:rsid w:val="00C45136"/>
    <w:rsid w:val="00C466ED"/>
    <w:rsid w:val="00C46E26"/>
    <w:rsid w:val="00C46F33"/>
    <w:rsid w:val="00C517DD"/>
    <w:rsid w:val="00C52988"/>
    <w:rsid w:val="00C5449C"/>
    <w:rsid w:val="00C5509A"/>
    <w:rsid w:val="00C55FCE"/>
    <w:rsid w:val="00C56734"/>
    <w:rsid w:val="00C56A79"/>
    <w:rsid w:val="00C56B79"/>
    <w:rsid w:val="00C57456"/>
    <w:rsid w:val="00C57CAB"/>
    <w:rsid w:val="00C61C34"/>
    <w:rsid w:val="00C622ED"/>
    <w:rsid w:val="00C634CC"/>
    <w:rsid w:val="00C63FDD"/>
    <w:rsid w:val="00C64432"/>
    <w:rsid w:val="00C66AD0"/>
    <w:rsid w:val="00C678BF"/>
    <w:rsid w:val="00C67A9B"/>
    <w:rsid w:val="00C702ED"/>
    <w:rsid w:val="00C70599"/>
    <w:rsid w:val="00C70654"/>
    <w:rsid w:val="00C70827"/>
    <w:rsid w:val="00C70E9A"/>
    <w:rsid w:val="00C71677"/>
    <w:rsid w:val="00C71D04"/>
    <w:rsid w:val="00C72907"/>
    <w:rsid w:val="00C72A5B"/>
    <w:rsid w:val="00C7300C"/>
    <w:rsid w:val="00C74C54"/>
    <w:rsid w:val="00C74E31"/>
    <w:rsid w:val="00C76A5D"/>
    <w:rsid w:val="00C771E2"/>
    <w:rsid w:val="00C771FC"/>
    <w:rsid w:val="00C77571"/>
    <w:rsid w:val="00C779DD"/>
    <w:rsid w:val="00C811D1"/>
    <w:rsid w:val="00C8211D"/>
    <w:rsid w:val="00C82820"/>
    <w:rsid w:val="00C8381B"/>
    <w:rsid w:val="00C83B82"/>
    <w:rsid w:val="00C84332"/>
    <w:rsid w:val="00C85294"/>
    <w:rsid w:val="00C86CB4"/>
    <w:rsid w:val="00C8783F"/>
    <w:rsid w:val="00C87978"/>
    <w:rsid w:val="00C9090E"/>
    <w:rsid w:val="00C90BCF"/>
    <w:rsid w:val="00C923ED"/>
    <w:rsid w:val="00C92743"/>
    <w:rsid w:val="00C931D5"/>
    <w:rsid w:val="00C96D4E"/>
    <w:rsid w:val="00CA07D1"/>
    <w:rsid w:val="00CA0D84"/>
    <w:rsid w:val="00CA2569"/>
    <w:rsid w:val="00CA3016"/>
    <w:rsid w:val="00CA3BD9"/>
    <w:rsid w:val="00CA4786"/>
    <w:rsid w:val="00CA4CF7"/>
    <w:rsid w:val="00CA50C0"/>
    <w:rsid w:val="00CA5417"/>
    <w:rsid w:val="00CA588F"/>
    <w:rsid w:val="00CA5992"/>
    <w:rsid w:val="00CA5EF5"/>
    <w:rsid w:val="00CA619B"/>
    <w:rsid w:val="00CA64FF"/>
    <w:rsid w:val="00CA6E20"/>
    <w:rsid w:val="00CA76C3"/>
    <w:rsid w:val="00CA7C06"/>
    <w:rsid w:val="00CB1AF1"/>
    <w:rsid w:val="00CB1B4B"/>
    <w:rsid w:val="00CB22C3"/>
    <w:rsid w:val="00CB28E5"/>
    <w:rsid w:val="00CB2C04"/>
    <w:rsid w:val="00CB37AE"/>
    <w:rsid w:val="00CB3F6E"/>
    <w:rsid w:val="00CB5483"/>
    <w:rsid w:val="00CB5FFE"/>
    <w:rsid w:val="00CB6B46"/>
    <w:rsid w:val="00CB7A1A"/>
    <w:rsid w:val="00CB7EE0"/>
    <w:rsid w:val="00CC0835"/>
    <w:rsid w:val="00CC196F"/>
    <w:rsid w:val="00CC27D9"/>
    <w:rsid w:val="00CC2B9F"/>
    <w:rsid w:val="00CC2EA4"/>
    <w:rsid w:val="00CC3D5D"/>
    <w:rsid w:val="00CC5D33"/>
    <w:rsid w:val="00CC7886"/>
    <w:rsid w:val="00CC7D01"/>
    <w:rsid w:val="00CD0FF2"/>
    <w:rsid w:val="00CD2087"/>
    <w:rsid w:val="00CD250A"/>
    <w:rsid w:val="00CD2D99"/>
    <w:rsid w:val="00CD3951"/>
    <w:rsid w:val="00CD58C2"/>
    <w:rsid w:val="00CD6556"/>
    <w:rsid w:val="00CD70CF"/>
    <w:rsid w:val="00CD738E"/>
    <w:rsid w:val="00CE2131"/>
    <w:rsid w:val="00CE29CF"/>
    <w:rsid w:val="00CE308C"/>
    <w:rsid w:val="00CE5180"/>
    <w:rsid w:val="00CE5645"/>
    <w:rsid w:val="00CE5AFA"/>
    <w:rsid w:val="00CE602D"/>
    <w:rsid w:val="00CE64B2"/>
    <w:rsid w:val="00CE70CD"/>
    <w:rsid w:val="00CE76DF"/>
    <w:rsid w:val="00CE7ED6"/>
    <w:rsid w:val="00CF016B"/>
    <w:rsid w:val="00CF0266"/>
    <w:rsid w:val="00CF0F40"/>
    <w:rsid w:val="00CF1B19"/>
    <w:rsid w:val="00CF454A"/>
    <w:rsid w:val="00CF6681"/>
    <w:rsid w:val="00CF7105"/>
    <w:rsid w:val="00CF7E65"/>
    <w:rsid w:val="00D019F4"/>
    <w:rsid w:val="00D02C49"/>
    <w:rsid w:val="00D03E06"/>
    <w:rsid w:val="00D050D7"/>
    <w:rsid w:val="00D061D2"/>
    <w:rsid w:val="00D0670C"/>
    <w:rsid w:val="00D11449"/>
    <w:rsid w:val="00D11E61"/>
    <w:rsid w:val="00D1230E"/>
    <w:rsid w:val="00D12674"/>
    <w:rsid w:val="00D12771"/>
    <w:rsid w:val="00D14737"/>
    <w:rsid w:val="00D14F59"/>
    <w:rsid w:val="00D16A57"/>
    <w:rsid w:val="00D16A5B"/>
    <w:rsid w:val="00D16EBB"/>
    <w:rsid w:val="00D170AA"/>
    <w:rsid w:val="00D1799D"/>
    <w:rsid w:val="00D17F71"/>
    <w:rsid w:val="00D20670"/>
    <w:rsid w:val="00D209DA"/>
    <w:rsid w:val="00D211BE"/>
    <w:rsid w:val="00D22669"/>
    <w:rsid w:val="00D22C73"/>
    <w:rsid w:val="00D2317C"/>
    <w:rsid w:val="00D23504"/>
    <w:rsid w:val="00D26591"/>
    <w:rsid w:val="00D26855"/>
    <w:rsid w:val="00D2695A"/>
    <w:rsid w:val="00D27231"/>
    <w:rsid w:val="00D27CEC"/>
    <w:rsid w:val="00D308EE"/>
    <w:rsid w:val="00D309DF"/>
    <w:rsid w:val="00D30A4E"/>
    <w:rsid w:val="00D30CCB"/>
    <w:rsid w:val="00D31249"/>
    <w:rsid w:val="00D319BF"/>
    <w:rsid w:val="00D32516"/>
    <w:rsid w:val="00D339C3"/>
    <w:rsid w:val="00D33BA0"/>
    <w:rsid w:val="00D33E79"/>
    <w:rsid w:val="00D353C6"/>
    <w:rsid w:val="00D356C6"/>
    <w:rsid w:val="00D36069"/>
    <w:rsid w:val="00D3619A"/>
    <w:rsid w:val="00D36808"/>
    <w:rsid w:val="00D37941"/>
    <w:rsid w:val="00D40061"/>
    <w:rsid w:val="00D40200"/>
    <w:rsid w:val="00D4063F"/>
    <w:rsid w:val="00D407F9"/>
    <w:rsid w:val="00D41814"/>
    <w:rsid w:val="00D41B81"/>
    <w:rsid w:val="00D41F6A"/>
    <w:rsid w:val="00D425D6"/>
    <w:rsid w:val="00D42721"/>
    <w:rsid w:val="00D42CDA"/>
    <w:rsid w:val="00D43466"/>
    <w:rsid w:val="00D43EF1"/>
    <w:rsid w:val="00D44115"/>
    <w:rsid w:val="00D4419A"/>
    <w:rsid w:val="00D44435"/>
    <w:rsid w:val="00D448D5"/>
    <w:rsid w:val="00D44916"/>
    <w:rsid w:val="00D44FF2"/>
    <w:rsid w:val="00D450A0"/>
    <w:rsid w:val="00D46A81"/>
    <w:rsid w:val="00D47800"/>
    <w:rsid w:val="00D47CD9"/>
    <w:rsid w:val="00D50353"/>
    <w:rsid w:val="00D5084A"/>
    <w:rsid w:val="00D50EEC"/>
    <w:rsid w:val="00D51CBD"/>
    <w:rsid w:val="00D54020"/>
    <w:rsid w:val="00D54497"/>
    <w:rsid w:val="00D547DF"/>
    <w:rsid w:val="00D55205"/>
    <w:rsid w:val="00D554DF"/>
    <w:rsid w:val="00D564A6"/>
    <w:rsid w:val="00D60959"/>
    <w:rsid w:val="00D61995"/>
    <w:rsid w:val="00D61BFA"/>
    <w:rsid w:val="00D6437C"/>
    <w:rsid w:val="00D64735"/>
    <w:rsid w:val="00D65DBE"/>
    <w:rsid w:val="00D66136"/>
    <w:rsid w:val="00D6635A"/>
    <w:rsid w:val="00D66E67"/>
    <w:rsid w:val="00D67595"/>
    <w:rsid w:val="00D675B1"/>
    <w:rsid w:val="00D677C8"/>
    <w:rsid w:val="00D67C03"/>
    <w:rsid w:val="00D67C74"/>
    <w:rsid w:val="00D714ED"/>
    <w:rsid w:val="00D71CD8"/>
    <w:rsid w:val="00D72250"/>
    <w:rsid w:val="00D75BCF"/>
    <w:rsid w:val="00D769A6"/>
    <w:rsid w:val="00D773EC"/>
    <w:rsid w:val="00D77997"/>
    <w:rsid w:val="00D77AA2"/>
    <w:rsid w:val="00D8047D"/>
    <w:rsid w:val="00D80666"/>
    <w:rsid w:val="00D815F5"/>
    <w:rsid w:val="00D820AB"/>
    <w:rsid w:val="00D820EE"/>
    <w:rsid w:val="00D82BBA"/>
    <w:rsid w:val="00D846DD"/>
    <w:rsid w:val="00D84E6E"/>
    <w:rsid w:val="00D86934"/>
    <w:rsid w:val="00D8712A"/>
    <w:rsid w:val="00D87A2D"/>
    <w:rsid w:val="00D90B31"/>
    <w:rsid w:val="00D91471"/>
    <w:rsid w:val="00D9170F"/>
    <w:rsid w:val="00D91B58"/>
    <w:rsid w:val="00D91D77"/>
    <w:rsid w:val="00D92645"/>
    <w:rsid w:val="00D939B8"/>
    <w:rsid w:val="00D93AEC"/>
    <w:rsid w:val="00D93BBE"/>
    <w:rsid w:val="00D93FBE"/>
    <w:rsid w:val="00D95661"/>
    <w:rsid w:val="00D95A04"/>
    <w:rsid w:val="00D9699F"/>
    <w:rsid w:val="00DA0411"/>
    <w:rsid w:val="00DA0DC8"/>
    <w:rsid w:val="00DA104D"/>
    <w:rsid w:val="00DA13E5"/>
    <w:rsid w:val="00DA193D"/>
    <w:rsid w:val="00DA1AD1"/>
    <w:rsid w:val="00DA21A6"/>
    <w:rsid w:val="00DA2AAC"/>
    <w:rsid w:val="00DA3A67"/>
    <w:rsid w:val="00DA48EB"/>
    <w:rsid w:val="00DA4C96"/>
    <w:rsid w:val="00DA5199"/>
    <w:rsid w:val="00DA5983"/>
    <w:rsid w:val="00DA71DD"/>
    <w:rsid w:val="00DB0D6A"/>
    <w:rsid w:val="00DB1B2D"/>
    <w:rsid w:val="00DB1D1E"/>
    <w:rsid w:val="00DB244D"/>
    <w:rsid w:val="00DB2BE8"/>
    <w:rsid w:val="00DB31D3"/>
    <w:rsid w:val="00DB3996"/>
    <w:rsid w:val="00DB4600"/>
    <w:rsid w:val="00DB513F"/>
    <w:rsid w:val="00DB52A3"/>
    <w:rsid w:val="00DB5382"/>
    <w:rsid w:val="00DB6566"/>
    <w:rsid w:val="00DB77F6"/>
    <w:rsid w:val="00DB7E6B"/>
    <w:rsid w:val="00DC012A"/>
    <w:rsid w:val="00DC06B1"/>
    <w:rsid w:val="00DC272B"/>
    <w:rsid w:val="00DC306D"/>
    <w:rsid w:val="00DC35FE"/>
    <w:rsid w:val="00DC364A"/>
    <w:rsid w:val="00DC4A66"/>
    <w:rsid w:val="00DC51B8"/>
    <w:rsid w:val="00DC53F2"/>
    <w:rsid w:val="00DC6EA5"/>
    <w:rsid w:val="00DC7777"/>
    <w:rsid w:val="00DD064E"/>
    <w:rsid w:val="00DD0D3E"/>
    <w:rsid w:val="00DD1066"/>
    <w:rsid w:val="00DD152A"/>
    <w:rsid w:val="00DD1922"/>
    <w:rsid w:val="00DD26E3"/>
    <w:rsid w:val="00DD3205"/>
    <w:rsid w:val="00DD33E9"/>
    <w:rsid w:val="00DD36C2"/>
    <w:rsid w:val="00DD41B9"/>
    <w:rsid w:val="00DD43E7"/>
    <w:rsid w:val="00DD5AE4"/>
    <w:rsid w:val="00DD74AA"/>
    <w:rsid w:val="00DD79FA"/>
    <w:rsid w:val="00DE022C"/>
    <w:rsid w:val="00DE24C4"/>
    <w:rsid w:val="00DE2685"/>
    <w:rsid w:val="00DE26D1"/>
    <w:rsid w:val="00DE541A"/>
    <w:rsid w:val="00DE5624"/>
    <w:rsid w:val="00DE572C"/>
    <w:rsid w:val="00DE576D"/>
    <w:rsid w:val="00DE5836"/>
    <w:rsid w:val="00DE6629"/>
    <w:rsid w:val="00DE664F"/>
    <w:rsid w:val="00DE6CFC"/>
    <w:rsid w:val="00DE6E8F"/>
    <w:rsid w:val="00DE6F28"/>
    <w:rsid w:val="00DE710B"/>
    <w:rsid w:val="00DE7C61"/>
    <w:rsid w:val="00DE7CDE"/>
    <w:rsid w:val="00DF0B58"/>
    <w:rsid w:val="00DF265F"/>
    <w:rsid w:val="00DF2763"/>
    <w:rsid w:val="00DF3754"/>
    <w:rsid w:val="00DF38A3"/>
    <w:rsid w:val="00DF3C68"/>
    <w:rsid w:val="00DF4E87"/>
    <w:rsid w:val="00DF5395"/>
    <w:rsid w:val="00DF5C1E"/>
    <w:rsid w:val="00DF6EDD"/>
    <w:rsid w:val="00DF7701"/>
    <w:rsid w:val="00DF7AA3"/>
    <w:rsid w:val="00DF7C91"/>
    <w:rsid w:val="00E00352"/>
    <w:rsid w:val="00E021E9"/>
    <w:rsid w:val="00E0267A"/>
    <w:rsid w:val="00E02724"/>
    <w:rsid w:val="00E03CDB"/>
    <w:rsid w:val="00E04375"/>
    <w:rsid w:val="00E045CB"/>
    <w:rsid w:val="00E046A6"/>
    <w:rsid w:val="00E04B58"/>
    <w:rsid w:val="00E0551D"/>
    <w:rsid w:val="00E06A7D"/>
    <w:rsid w:val="00E07D6A"/>
    <w:rsid w:val="00E11EF8"/>
    <w:rsid w:val="00E12071"/>
    <w:rsid w:val="00E1392F"/>
    <w:rsid w:val="00E13D37"/>
    <w:rsid w:val="00E17F5C"/>
    <w:rsid w:val="00E2119A"/>
    <w:rsid w:val="00E21586"/>
    <w:rsid w:val="00E21FB3"/>
    <w:rsid w:val="00E22489"/>
    <w:rsid w:val="00E22B58"/>
    <w:rsid w:val="00E235D3"/>
    <w:rsid w:val="00E23663"/>
    <w:rsid w:val="00E251F2"/>
    <w:rsid w:val="00E25553"/>
    <w:rsid w:val="00E2556B"/>
    <w:rsid w:val="00E25DE2"/>
    <w:rsid w:val="00E26479"/>
    <w:rsid w:val="00E27531"/>
    <w:rsid w:val="00E30097"/>
    <w:rsid w:val="00E302A6"/>
    <w:rsid w:val="00E30688"/>
    <w:rsid w:val="00E30E08"/>
    <w:rsid w:val="00E3150A"/>
    <w:rsid w:val="00E3275C"/>
    <w:rsid w:val="00E327F1"/>
    <w:rsid w:val="00E330D7"/>
    <w:rsid w:val="00E336A9"/>
    <w:rsid w:val="00E33CC3"/>
    <w:rsid w:val="00E33E82"/>
    <w:rsid w:val="00E34362"/>
    <w:rsid w:val="00E343D7"/>
    <w:rsid w:val="00E35483"/>
    <w:rsid w:val="00E354C8"/>
    <w:rsid w:val="00E35B11"/>
    <w:rsid w:val="00E35B40"/>
    <w:rsid w:val="00E375FF"/>
    <w:rsid w:val="00E37B46"/>
    <w:rsid w:val="00E37C47"/>
    <w:rsid w:val="00E37DF5"/>
    <w:rsid w:val="00E40450"/>
    <w:rsid w:val="00E40B6D"/>
    <w:rsid w:val="00E40FB4"/>
    <w:rsid w:val="00E430A6"/>
    <w:rsid w:val="00E434CE"/>
    <w:rsid w:val="00E44304"/>
    <w:rsid w:val="00E44CC4"/>
    <w:rsid w:val="00E4518F"/>
    <w:rsid w:val="00E471DA"/>
    <w:rsid w:val="00E47290"/>
    <w:rsid w:val="00E50218"/>
    <w:rsid w:val="00E508FE"/>
    <w:rsid w:val="00E51C89"/>
    <w:rsid w:val="00E52E22"/>
    <w:rsid w:val="00E54F78"/>
    <w:rsid w:val="00E552E1"/>
    <w:rsid w:val="00E57444"/>
    <w:rsid w:val="00E576D0"/>
    <w:rsid w:val="00E6060D"/>
    <w:rsid w:val="00E617F1"/>
    <w:rsid w:val="00E631B9"/>
    <w:rsid w:val="00E631EE"/>
    <w:rsid w:val="00E63C5F"/>
    <w:rsid w:val="00E63F1A"/>
    <w:rsid w:val="00E64245"/>
    <w:rsid w:val="00E64BC7"/>
    <w:rsid w:val="00E66CAA"/>
    <w:rsid w:val="00E70EEA"/>
    <w:rsid w:val="00E72C5E"/>
    <w:rsid w:val="00E73108"/>
    <w:rsid w:val="00E734EF"/>
    <w:rsid w:val="00E736F6"/>
    <w:rsid w:val="00E73B8A"/>
    <w:rsid w:val="00E7442B"/>
    <w:rsid w:val="00E74C08"/>
    <w:rsid w:val="00E75618"/>
    <w:rsid w:val="00E75A7F"/>
    <w:rsid w:val="00E75C08"/>
    <w:rsid w:val="00E75F4C"/>
    <w:rsid w:val="00E766C1"/>
    <w:rsid w:val="00E76E22"/>
    <w:rsid w:val="00E811E4"/>
    <w:rsid w:val="00E81F78"/>
    <w:rsid w:val="00E821F5"/>
    <w:rsid w:val="00E831CC"/>
    <w:rsid w:val="00E841C5"/>
    <w:rsid w:val="00E84AC0"/>
    <w:rsid w:val="00E86C2A"/>
    <w:rsid w:val="00E87AF3"/>
    <w:rsid w:val="00E9011A"/>
    <w:rsid w:val="00E906AA"/>
    <w:rsid w:val="00E907A2"/>
    <w:rsid w:val="00E90C5A"/>
    <w:rsid w:val="00E918D5"/>
    <w:rsid w:val="00E92241"/>
    <w:rsid w:val="00E94102"/>
    <w:rsid w:val="00E94415"/>
    <w:rsid w:val="00E94DE2"/>
    <w:rsid w:val="00E96053"/>
    <w:rsid w:val="00E9703D"/>
    <w:rsid w:val="00E97C52"/>
    <w:rsid w:val="00EA0025"/>
    <w:rsid w:val="00EA092C"/>
    <w:rsid w:val="00EA1555"/>
    <w:rsid w:val="00EA414F"/>
    <w:rsid w:val="00EA618B"/>
    <w:rsid w:val="00EA7134"/>
    <w:rsid w:val="00EA7774"/>
    <w:rsid w:val="00EB016D"/>
    <w:rsid w:val="00EB09A7"/>
    <w:rsid w:val="00EB0AB8"/>
    <w:rsid w:val="00EB150F"/>
    <w:rsid w:val="00EB153F"/>
    <w:rsid w:val="00EB1551"/>
    <w:rsid w:val="00EB3704"/>
    <w:rsid w:val="00EB43BC"/>
    <w:rsid w:val="00EB66DD"/>
    <w:rsid w:val="00EB6D46"/>
    <w:rsid w:val="00EB7110"/>
    <w:rsid w:val="00EB7126"/>
    <w:rsid w:val="00EB79E0"/>
    <w:rsid w:val="00EC02F4"/>
    <w:rsid w:val="00EC0583"/>
    <w:rsid w:val="00EC0939"/>
    <w:rsid w:val="00EC2373"/>
    <w:rsid w:val="00EC31D8"/>
    <w:rsid w:val="00EC52C8"/>
    <w:rsid w:val="00EC6D0A"/>
    <w:rsid w:val="00EC6D82"/>
    <w:rsid w:val="00EC70E3"/>
    <w:rsid w:val="00EC7141"/>
    <w:rsid w:val="00EC7BFB"/>
    <w:rsid w:val="00EC7DBD"/>
    <w:rsid w:val="00ED01E9"/>
    <w:rsid w:val="00ED02D5"/>
    <w:rsid w:val="00ED0471"/>
    <w:rsid w:val="00ED047D"/>
    <w:rsid w:val="00ED0606"/>
    <w:rsid w:val="00ED08C4"/>
    <w:rsid w:val="00ED0ED6"/>
    <w:rsid w:val="00ED110E"/>
    <w:rsid w:val="00ED12D4"/>
    <w:rsid w:val="00ED2B44"/>
    <w:rsid w:val="00ED3B31"/>
    <w:rsid w:val="00ED4B6C"/>
    <w:rsid w:val="00ED5A6B"/>
    <w:rsid w:val="00ED5E03"/>
    <w:rsid w:val="00ED6A09"/>
    <w:rsid w:val="00ED6B73"/>
    <w:rsid w:val="00ED7C3E"/>
    <w:rsid w:val="00EE026B"/>
    <w:rsid w:val="00EE0C47"/>
    <w:rsid w:val="00EE1006"/>
    <w:rsid w:val="00EE11C4"/>
    <w:rsid w:val="00EE18D6"/>
    <w:rsid w:val="00EE1C8D"/>
    <w:rsid w:val="00EE1FFC"/>
    <w:rsid w:val="00EE21DE"/>
    <w:rsid w:val="00EE2BBB"/>
    <w:rsid w:val="00EE3392"/>
    <w:rsid w:val="00EE37DA"/>
    <w:rsid w:val="00EE3A7A"/>
    <w:rsid w:val="00EE6D88"/>
    <w:rsid w:val="00EE781D"/>
    <w:rsid w:val="00EF02F8"/>
    <w:rsid w:val="00EF1013"/>
    <w:rsid w:val="00EF1408"/>
    <w:rsid w:val="00EF1AF0"/>
    <w:rsid w:val="00EF1FDC"/>
    <w:rsid w:val="00EF37DE"/>
    <w:rsid w:val="00EF3906"/>
    <w:rsid w:val="00EF6AF0"/>
    <w:rsid w:val="00EF7D61"/>
    <w:rsid w:val="00EF7E35"/>
    <w:rsid w:val="00F00539"/>
    <w:rsid w:val="00F00893"/>
    <w:rsid w:val="00F01DF4"/>
    <w:rsid w:val="00F02716"/>
    <w:rsid w:val="00F04048"/>
    <w:rsid w:val="00F044CF"/>
    <w:rsid w:val="00F053FB"/>
    <w:rsid w:val="00F054CD"/>
    <w:rsid w:val="00F0647A"/>
    <w:rsid w:val="00F06CB4"/>
    <w:rsid w:val="00F06D85"/>
    <w:rsid w:val="00F07062"/>
    <w:rsid w:val="00F10283"/>
    <w:rsid w:val="00F102C6"/>
    <w:rsid w:val="00F110A0"/>
    <w:rsid w:val="00F11940"/>
    <w:rsid w:val="00F12817"/>
    <w:rsid w:val="00F12AE2"/>
    <w:rsid w:val="00F13AC8"/>
    <w:rsid w:val="00F13BA4"/>
    <w:rsid w:val="00F14AD9"/>
    <w:rsid w:val="00F16243"/>
    <w:rsid w:val="00F17AE0"/>
    <w:rsid w:val="00F17B0F"/>
    <w:rsid w:val="00F17CF4"/>
    <w:rsid w:val="00F17FFE"/>
    <w:rsid w:val="00F20AB9"/>
    <w:rsid w:val="00F20F7C"/>
    <w:rsid w:val="00F228F6"/>
    <w:rsid w:val="00F22BE4"/>
    <w:rsid w:val="00F232AA"/>
    <w:rsid w:val="00F245E7"/>
    <w:rsid w:val="00F24CB0"/>
    <w:rsid w:val="00F24F6E"/>
    <w:rsid w:val="00F25FDC"/>
    <w:rsid w:val="00F26D17"/>
    <w:rsid w:val="00F27838"/>
    <w:rsid w:val="00F30271"/>
    <w:rsid w:val="00F30D06"/>
    <w:rsid w:val="00F31A8D"/>
    <w:rsid w:val="00F3204F"/>
    <w:rsid w:val="00F3245C"/>
    <w:rsid w:val="00F3302E"/>
    <w:rsid w:val="00F33D2E"/>
    <w:rsid w:val="00F35071"/>
    <w:rsid w:val="00F3607A"/>
    <w:rsid w:val="00F376B9"/>
    <w:rsid w:val="00F377BD"/>
    <w:rsid w:val="00F37DC7"/>
    <w:rsid w:val="00F41B8F"/>
    <w:rsid w:val="00F430C3"/>
    <w:rsid w:val="00F43D1D"/>
    <w:rsid w:val="00F4405A"/>
    <w:rsid w:val="00F4585B"/>
    <w:rsid w:val="00F45926"/>
    <w:rsid w:val="00F45B27"/>
    <w:rsid w:val="00F5002D"/>
    <w:rsid w:val="00F5055B"/>
    <w:rsid w:val="00F505A8"/>
    <w:rsid w:val="00F50FA3"/>
    <w:rsid w:val="00F526F0"/>
    <w:rsid w:val="00F53E7D"/>
    <w:rsid w:val="00F56257"/>
    <w:rsid w:val="00F5744C"/>
    <w:rsid w:val="00F57E5F"/>
    <w:rsid w:val="00F61858"/>
    <w:rsid w:val="00F62088"/>
    <w:rsid w:val="00F623A8"/>
    <w:rsid w:val="00F63310"/>
    <w:rsid w:val="00F635AE"/>
    <w:rsid w:val="00F63BCD"/>
    <w:rsid w:val="00F63F54"/>
    <w:rsid w:val="00F64DCC"/>
    <w:rsid w:val="00F654C7"/>
    <w:rsid w:val="00F657AC"/>
    <w:rsid w:val="00F660D5"/>
    <w:rsid w:val="00F661D7"/>
    <w:rsid w:val="00F66BB4"/>
    <w:rsid w:val="00F67118"/>
    <w:rsid w:val="00F679ED"/>
    <w:rsid w:val="00F67F2F"/>
    <w:rsid w:val="00F707C8"/>
    <w:rsid w:val="00F71A42"/>
    <w:rsid w:val="00F71F78"/>
    <w:rsid w:val="00F72BDB"/>
    <w:rsid w:val="00F73531"/>
    <w:rsid w:val="00F74059"/>
    <w:rsid w:val="00F750AF"/>
    <w:rsid w:val="00F751D0"/>
    <w:rsid w:val="00F75DD6"/>
    <w:rsid w:val="00F75E3F"/>
    <w:rsid w:val="00F762B5"/>
    <w:rsid w:val="00F76D2D"/>
    <w:rsid w:val="00F77906"/>
    <w:rsid w:val="00F77992"/>
    <w:rsid w:val="00F8076E"/>
    <w:rsid w:val="00F807AF"/>
    <w:rsid w:val="00F80E81"/>
    <w:rsid w:val="00F80FF2"/>
    <w:rsid w:val="00F81AF0"/>
    <w:rsid w:val="00F82C91"/>
    <w:rsid w:val="00F834C8"/>
    <w:rsid w:val="00F83C59"/>
    <w:rsid w:val="00F83C61"/>
    <w:rsid w:val="00F83FE9"/>
    <w:rsid w:val="00F853DF"/>
    <w:rsid w:val="00F85F9F"/>
    <w:rsid w:val="00F86113"/>
    <w:rsid w:val="00F86546"/>
    <w:rsid w:val="00F871C5"/>
    <w:rsid w:val="00F87596"/>
    <w:rsid w:val="00F87BD0"/>
    <w:rsid w:val="00F90496"/>
    <w:rsid w:val="00F91104"/>
    <w:rsid w:val="00F91513"/>
    <w:rsid w:val="00F91701"/>
    <w:rsid w:val="00F930E7"/>
    <w:rsid w:val="00F9336E"/>
    <w:rsid w:val="00F93DFD"/>
    <w:rsid w:val="00F94579"/>
    <w:rsid w:val="00F95ADF"/>
    <w:rsid w:val="00F96F20"/>
    <w:rsid w:val="00F979D8"/>
    <w:rsid w:val="00FA0A4B"/>
    <w:rsid w:val="00FA2E70"/>
    <w:rsid w:val="00FA49C3"/>
    <w:rsid w:val="00FA4D1E"/>
    <w:rsid w:val="00FA56FD"/>
    <w:rsid w:val="00FA5ED9"/>
    <w:rsid w:val="00FA6D0A"/>
    <w:rsid w:val="00FA7FFE"/>
    <w:rsid w:val="00FB0D7C"/>
    <w:rsid w:val="00FB1BCB"/>
    <w:rsid w:val="00FB2045"/>
    <w:rsid w:val="00FB2058"/>
    <w:rsid w:val="00FB3404"/>
    <w:rsid w:val="00FB374B"/>
    <w:rsid w:val="00FB3EBF"/>
    <w:rsid w:val="00FB4CC4"/>
    <w:rsid w:val="00FB5827"/>
    <w:rsid w:val="00FB5A13"/>
    <w:rsid w:val="00FB6CA6"/>
    <w:rsid w:val="00FB75BE"/>
    <w:rsid w:val="00FC13DA"/>
    <w:rsid w:val="00FC1487"/>
    <w:rsid w:val="00FC1CF9"/>
    <w:rsid w:val="00FC1F8C"/>
    <w:rsid w:val="00FC2974"/>
    <w:rsid w:val="00FC2E92"/>
    <w:rsid w:val="00FC3F57"/>
    <w:rsid w:val="00FC49FF"/>
    <w:rsid w:val="00FC58F4"/>
    <w:rsid w:val="00FC5CF6"/>
    <w:rsid w:val="00FC644F"/>
    <w:rsid w:val="00FC7555"/>
    <w:rsid w:val="00FD0290"/>
    <w:rsid w:val="00FD060C"/>
    <w:rsid w:val="00FD0782"/>
    <w:rsid w:val="00FD0F52"/>
    <w:rsid w:val="00FD1066"/>
    <w:rsid w:val="00FD2060"/>
    <w:rsid w:val="00FD2CED"/>
    <w:rsid w:val="00FD2F75"/>
    <w:rsid w:val="00FD38CB"/>
    <w:rsid w:val="00FD42F7"/>
    <w:rsid w:val="00FD4618"/>
    <w:rsid w:val="00FD4A09"/>
    <w:rsid w:val="00FD4EEB"/>
    <w:rsid w:val="00FD510F"/>
    <w:rsid w:val="00FD6C52"/>
    <w:rsid w:val="00FD740E"/>
    <w:rsid w:val="00FE00C7"/>
    <w:rsid w:val="00FE0912"/>
    <w:rsid w:val="00FE0BAC"/>
    <w:rsid w:val="00FE2787"/>
    <w:rsid w:val="00FE32D0"/>
    <w:rsid w:val="00FE3B7D"/>
    <w:rsid w:val="00FE49BE"/>
    <w:rsid w:val="00FE4FFC"/>
    <w:rsid w:val="00FE51BC"/>
    <w:rsid w:val="00FE59E9"/>
    <w:rsid w:val="00FE6143"/>
    <w:rsid w:val="00FF02B2"/>
    <w:rsid w:val="00FF20B8"/>
    <w:rsid w:val="00FF2732"/>
    <w:rsid w:val="00FF309F"/>
    <w:rsid w:val="00FF3456"/>
    <w:rsid w:val="00FF3D89"/>
    <w:rsid w:val="00FF41EE"/>
    <w:rsid w:val="00FF4ACB"/>
    <w:rsid w:val="00FF5084"/>
    <w:rsid w:val="00FF53C0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4BF07644"/>
  <w15:chartTrackingRefBased/>
  <w15:docId w15:val="{23A37515-4894-4D6A-BECD-E62FCE6D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left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firstLine="708"/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Pr>
      <w:sz w:val="28"/>
    </w:rPr>
  </w:style>
  <w:style w:type="paragraph" w:styleId="Textoindependiente3">
    <w:name w:val="Body Text 3"/>
    <w:basedOn w:val="Normal"/>
    <w:link w:val="Textoindependiente3Car"/>
    <w:rPr>
      <w:b/>
    </w:rPr>
  </w:style>
  <w:style w:type="paragraph" w:styleId="Sangra2detindependiente">
    <w:name w:val="Body Text Indent 2"/>
    <w:basedOn w:val="Normal"/>
    <w:pPr>
      <w:ind w:left="426" w:hanging="426"/>
    </w:pPr>
    <w:rPr>
      <w:sz w:val="28"/>
    </w:rPr>
  </w:style>
  <w:style w:type="paragraph" w:styleId="Sangra3detindependiente">
    <w:name w:val="Body Text Indent 3"/>
    <w:basedOn w:val="Normal"/>
    <w:pPr>
      <w:ind w:firstLine="360"/>
    </w:pPr>
    <w:rPr>
      <w:sz w:val="28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pos="7938"/>
      </w:tabs>
      <w:ind w:left="284" w:right="566"/>
    </w:pPr>
    <w:rPr>
      <w:rFonts w:ascii="Tahoma" w:hAnsi="Tahoma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Vieta2">
    <w:name w:val="Viñeta2"/>
    <w:basedOn w:val="Normal"/>
    <w:next w:val="Normal"/>
    <w:pPr>
      <w:numPr>
        <w:numId w:val="1"/>
      </w:numPr>
      <w:suppressAutoHyphens/>
      <w:spacing w:before="40" w:after="40"/>
      <w:ind w:left="1066" w:hanging="357"/>
    </w:pPr>
    <w:rPr>
      <w:spacing w:val="-3"/>
      <w:sz w:val="20"/>
      <w:lang w:val="es-ES"/>
    </w:rPr>
  </w:style>
  <w:style w:type="paragraph" w:styleId="Ttulo">
    <w:name w:val="Title"/>
    <w:basedOn w:val="Normal"/>
    <w:uiPriority w:val="1"/>
    <w:qFormat/>
    <w:pPr>
      <w:jc w:val="center"/>
    </w:pPr>
    <w:rPr>
      <w:rFonts w:ascii="Tahoma" w:hAnsi="Tahoma" w:cs="Tahoma"/>
      <w:b/>
      <w:bCs/>
      <w:sz w:val="28"/>
      <w:szCs w:val="24"/>
      <w:lang w:val="es-ES"/>
    </w:rPr>
  </w:style>
  <w:style w:type="paragraph" w:styleId="Subttulo">
    <w:name w:val="Subtitle"/>
    <w:basedOn w:val="Normal"/>
    <w:link w:val="SubttuloCar"/>
    <w:uiPriority w:val="11"/>
    <w:qFormat/>
    <w:pPr>
      <w:jc w:val="center"/>
    </w:pPr>
    <w:rPr>
      <w:rFonts w:ascii="Tahoma" w:hAnsi="Tahoma" w:cs="Tahoma"/>
      <w:b/>
      <w:bCs/>
      <w:szCs w:val="24"/>
      <w:lang w:val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Revista">
    <w:name w:val="Revista"/>
    <w:basedOn w:val="Normal"/>
    <w:rPr>
      <w:rFonts w:ascii="Times New Roman" w:hAnsi="Times New Roman"/>
      <w:lang w:val="es-ES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stilo1">
    <w:name w:val="estilo1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stndar">
    <w:name w:val="Estándar"/>
    <w:basedOn w:val="Normal"/>
    <w:pPr>
      <w:jc w:val="left"/>
    </w:pPr>
    <w:rPr>
      <w:rFonts w:ascii="Times New Roman" w:hAnsi="Times New Roman"/>
      <w:snapToGrid w:val="0"/>
      <w:lang w:val="en-US"/>
    </w:rPr>
  </w:style>
  <w:style w:type="character" w:customStyle="1" w:styleId="ap2">
    <w:name w:val="ap2"/>
    <w:rPr>
      <w:rFonts w:ascii="Verdana" w:hAnsi="Verdana" w:hint="default"/>
      <w:strike w:val="0"/>
      <w:dstrike w:val="0"/>
      <w:sz w:val="16"/>
      <w:szCs w:val="16"/>
      <w:u w:val="none"/>
      <w:effect w:val="none"/>
    </w:rPr>
  </w:style>
  <w:style w:type="character" w:customStyle="1" w:styleId="texto1">
    <w:name w:val="texto1"/>
    <w:rPr>
      <w:rFonts w:ascii="Verdana" w:hAnsi="Verdana" w:hint="default"/>
      <w:b w:val="0"/>
      <w:bCs w:val="0"/>
      <w:smallCaps w:val="0"/>
      <w:color w:val="333333"/>
      <w:sz w:val="16"/>
      <w:szCs w:val="16"/>
    </w:rPr>
  </w:style>
  <w:style w:type="paragraph" w:customStyle="1" w:styleId="Sinespacio">
    <w:name w:val="Sin espacio"/>
    <w:basedOn w:val="Normal"/>
    <w:rPr>
      <w:rFonts w:ascii="Swis721 BT" w:hAnsi="Swis721 BT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Tahoma">
    <w:name w:val="Tahoma"/>
    <w:basedOn w:val="Normal"/>
    <w:pPr>
      <w:autoSpaceDE w:val="0"/>
      <w:autoSpaceDN w:val="0"/>
      <w:adjustRightInd w:val="0"/>
      <w:jc w:val="left"/>
    </w:pPr>
    <w:rPr>
      <w:rFonts w:ascii="Comic Sans MS" w:hAnsi="Comic Sans MS"/>
      <w:sz w:val="20"/>
      <w:lang w:val="es-ES"/>
    </w:rPr>
  </w:style>
  <w:style w:type="character" w:customStyle="1" w:styleId="estilotexto1">
    <w:name w:val="estilo_texto1"/>
    <w:rPr>
      <w:rFonts w:ascii="Verdana" w:hAnsi="Verdana" w:hint="default"/>
      <w:color w:val="000000"/>
      <w:sz w:val="18"/>
      <w:szCs w:val="18"/>
    </w:rPr>
  </w:style>
  <w:style w:type="character" w:customStyle="1" w:styleId="datcampotbl1">
    <w:name w:val="dat_campo_tbl1"/>
    <w:rPr>
      <w:rFonts w:ascii="Arial" w:hAnsi="Arial" w:cs="Arial" w:hint="default"/>
      <w:b w:val="0"/>
      <w:bCs w:val="0"/>
      <w:color w:val="555555"/>
      <w:sz w:val="15"/>
      <w:szCs w:val="15"/>
    </w:rPr>
  </w:style>
  <w:style w:type="character" w:customStyle="1" w:styleId="textoblanco1">
    <w:name w:val="textoblanco1"/>
    <w:rPr>
      <w:rFonts w:ascii="Verdana" w:hAnsi="Verdana" w:hint="default"/>
      <w:b w:val="0"/>
      <w:bCs w:val="0"/>
      <w:color w:val="15107C"/>
      <w:sz w:val="15"/>
      <w:szCs w:val="15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Titulo1-Normal">
    <w:name w:val="Titulo 1 - Normal"/>
    <w:pPr>
      <w:spacing w:after="120"/>
      <w:ind w:firstLine="284"/>
      <w:jc w:val="both"/>
    </w:pPr>
    <w:rPr>
      <w:rFonts w:ascii="Arial" w:hAnsi="Arial"/>
      <w:sz w:val="22"/>
    </w:rPr>
  </w:style>
  <w:style w:type="paragraph" w:customStyle="1" w:styleId="Topo1-Texto1">
    <w:name w:val="Topo 1 - Texto 1"/>
    <w:pPr>
      <w:spacing w:after="120"/>
      <w:ind w:left="567" w:right="567"/>
      <w:jc w:val="both"/>
    </w:pPr>
    <w:rPr>
      <w:rFonts w:ascii="Arial" w:hAnsi="Arial"/>
    </w:rPr>
  </w:style>
  <w:style w:type="paragraph" w:customStyle="1" w:styleId="Apunte">
    <w:name w:val="Apunte"/>
    <w:pPr>
      <w:numPr>
        <w:numId w:val="2"/>
      </w:numPr>
      <w:spacing w:before="120" w:after="120"/>
      <w:ind w:left="1418" w:hanging="284"/>
    </w:pPr>
    <w:rPr>
      <w:rFonts w:ascii="Arial" w:hAnsi="Arial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360" w:lineRule="atLeast"/>
      <w:jc w:val="left"/>
    </w:pPr>
    <w:rPr>
      <w:rFonts w:ascii="Tahoma" w:hAnsi="Tahoma" w:cs="Tahoma"/>
      <w:color w:val="000000"/>
      <w:sz w:val="26"/>
      <w:szCs w:val="26"/>
      <w:lang w:val="es-ES"/>
    </w:rPr>
  </w:style>
  <w:style w:type="paragraph" w:customStyle="1" w:styleId="titular2">
    <w:name w:val="titular2"/>
    <w:basedOn w:val="Normal"/>
    <w:pPr>
      <w:jc w:val="left"/>
    </w:pPr>
    <w:rPr>
      <w:rFonts w:ascii="Georgia" w:hAnsi="Georgia"/>
      <w:color w:val="00497F"/>
      <w:sz w:val="39"/>
      <w:szCs w:val="39"/>
      <w:lang w:val="es-ES"/>
    </w:rPr>
  </w:style>
  <w:style w:type="paragraph" w:customStyle="1" w:styleId="textoconsangria">
    <w:name w:val="textoconsangria"/>
    <w:basedOn w:val="Normal"/>
    <w:pPr>
      <w:spacing w:before="100" w:beforeAutospacing="1" w:after="100" w:afterAutospacing="1"/>
      <w:ind w:firstLine="160"/>
      <w:jc w:val="left"/>
    </w:pPr>
    <w:rPr>
      <w:rFonts w:ascii="Tahoma" w:eastAsia="Arial Unicode MS" w:hAnsi="Tahoma" w:cs="Tahoma"/>
      <w:color w:val="004F92"/>
      <w:sz w:val="17"/>
      <w:szCs w:val="17"/>
      <w:lang w:val="es-ES"/>
    </w:rPr>
  </w:style>
  <w:style w:type="character" w:customStyle="1" w:styleId="titu-not1">
    <w:name w:val="titu-not1"/>
    <w:rPr>
      <w:rFonts w:ascii="Tahoma" w:hAnsi="Tahoma" w:cs="Tahoma" w:hint="default"/>
      <w:b/>
      <w:bCs/>
      <w:color w:val="004F92"/>
      <w:sz w:val="22"/>
      <w:szCs w:val="22"/>
    </w:rPr>
  </w:style>
  <w:style w:type="character" w:customStyle="1" w:styleId="textoconsangria1">
    <w:name w:val="textoconsangria1"/>
    <w:rPr>
      <w:rFonts w:ascii="Tahoma" w:hAnsi="Tahoma" w:cs="Tahoma" w:hint="default"/>
      <w:color w:val="004F92"/>
      <w:sz w:val="21"/>
      <w:szCs w:val="21"/>
    </w:rPr>
  </w:style>
  <w:style w:type="paragraph" w:customStyle="1" w:styleId="rojo">
    <w:name w:val="rojo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6"/>
      <w:szCs w:val="26"/>
      <w:lang w:val="es-ES"/>
    </w:rPr>
  </w:style>
  <w:style w:type="paragraph" w:styleId="Prrafodelista">
    <w:name w:val="List Paragraph"/>
    <w:aliases w:val="Normal bullet 2,Bullet list,List Paragraph1,Numbered List,1st level - Bullet List Paragraph,Lettre d'introduction,Paragrafo elenco,List Paragraph11,Normal bullet 21,List Paragraph111,Bullet list1CxSpLast"/>
    <w:basedOn w:val="Normal"/>
    <w:link w:val="PrrafodelistaCar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pPr>
      <w:jc w:val="left"/>
    </w:pPr>
    <w:rPr>
      <w:rFonts w:ascii="Times New Roman" w:hAnsi="Times New Roman"/>
      <w:sz w:val="2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customStyle="1" w:styleId="titular">
    <w:name w:val="titular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sz w:val="27"/>
      <w:szCs w:val="27"/>
      <w:lang w:val="es-ES"/>
    </w:rPr>
  </w:style>
  <w:style w:type="paragraph" w:customStyle="1" w:styleId="txtcorrido">
    <w:name w:val="txt_corrid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5D5D5D"/>
      <w:sz w:val="18"/>
      <w:szCs w:val="18"/>
      <w:lang w:val="es-ES"/>
    </w:rPr>
  </w:style>
  <w:style w:type="character" w:customStyle="1" w:styleId="titular1">
    <w:name w:val="titular1"/>
    <w:rPr>
      <w:rFonts w:ascii="Helvetica" w:hAnsi="Helvetica" w:hint="default"/>
      <w:b/>
      <w:bCs/>
      <w:color w:val="5EC54F"/>
      <w:sz w:val="54"/>
      <w:szCs w:val="54"/>
    </w:rPr>
  </w:style>
  <w:style w:type="character" w:customStyle="1" w:styleId="txtcorrido1">
    <w:name w:val="txt_corrido1"/>
    <w:rPr>
      <w:rFonts w:ascii="Verdana" w:hAnsi="Verdana" w:hint="default"/>
      <w:color w:val="5D5D5D"/>
      <w:sz w:val="18"/>
      <w:szCs w:val="18"/>
    </w:rPr>
  </w:style>
  <w:style w:type="character" w:customStyle="1" w:styleId="corchete-llamada1">
    <w:name w:val="corchete-llamada1"/>
    <w:rPr>
      <w:vanish/>
      <w:webHidde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uerte21">
    <w:name w:val="fuerte21"/>
    <w:rPr>
      <w:rFonts w:ascii="Verdana" w:hAnsi="Verdana" w:hint="default"/>
      <w:b/>
      <w:bCs/>
      <w:color w:val="E51815"/>
      <w:sz w:val="15"/>
      <w:szCs w:val="15"/>
    </w:rPr>
  </w:style>
  <w:style w:type="paragraph" w:customStyle="1" w:styleId="msolistparagraph0">
    <w:name w:val="msolistparagraph"/>
    <w:basedOn w:val="Normal"/>
    <w:pPr>
      <w:ind w:left="720"/>
      <w:jc w:val="left"/>
    </w:pPr>
    <w:rPr>
      <w:rFonts w:ascii="Calibri" w:eastAsia="Arial Unicode MS" w:hAnsi="Calibri" w:cs="Arial Unicode MS"/>
      <w:sz w:val="22"/>
      <w:szCs w:val="22"/>
      <w:lang w:val="es-ES"/>
    </w:rPr>
  </w:style>
  <w:style w:type="paragraph" w:styleId="Listaconvietas">
    <w:name w:val="List Bullet"/>
    <w:basedOn w:val="Normal"/>
    <w:autoRedefine/>
    <w:pPr>
      <w:numPr>
        <w:numId w:val="3"/>
      </w:numPr>
      <w:jc w:val="center"/>
    </w:pPr>
    <w:rPr>
      <w:rFonts w:ascii="Tahoma" w:hAnsi="Tahoma" w:cs="Tahoma"/>
      <w:b/>
      <w:bCs/>
    </w:rPr>
  </w:style>
  <w:style w:type="paragraph" w:customStyle="1" w:styleId="pfaq">
    <w:name w:val="pfaq"/>
    <w:basedOn w:val="Normal"/>
    <w:pPr>
      <w:spacing w:before="100" w:beforeAutospacing="1" w:after="150" w:line="285" w:lineRule="atLeast"/>
      <w:jc w:val="left"/>
    </w:pPr>
    <w:rPr>
      <w:rFonts w:ascii="Arial Unicode MS" w:eastAsia="Arial Unicode MS" w:hAnsi="Arial Unicode MS" w:cs="Arial Unicode MS"/>
      <w:szCs w:val="24"/>
      <w:lang w:val="es-ES"/>
    </w:rPr>
  </w:style>
  <w:style w:type="character" w:customStyle="1" w:styleId="titulonombreseminario1">
    <w:name w:val="titulo_nombre_seminario1"/>
    <w:rPr>
      <w:rFonts w:ascii="Verdana" w:hAnsi="Verdana" w:hint="default"/>
      <w:b w:val="0"/>
      <w:bCs w:val="0"/>
      <w:strike w:val="0"/>
      <w:dstrike w:val="0"/>
      <w:color w:val="031D50"/>
      <w:sz w:val="32"/>
      <w:szCs w:val="32"/>
      <w:u w:val="none"/>
      <w:effect w:val="none"/>
    </w:rPr>
  </w:style>
  <w:style w:type="paragraph" w:styleId="Textodeglobo">
    <w:name w:val="Balloon Text"/>
    <w:basedOn w:val="Normal"/>
    <w:semiHidden/>
    <w:unhideWhenUsed/>
    <w:rsid w:val="00FF5084"/>
    <w:pPr>
      <w:jc w:val="left"/>
    </w:pPr>
    <w:rPr>
      <w:rFonts w:ascii="Tahoma" w:hAnsi="Tahoma" w:cs="Tahoma"/>
      <w:sz w:val="16"/>
      <w:szCs w:val="16"/>
      <w:lang w:val="es-ES" w:eastAsia="es-ES_tradnl"/>
    </w:rPr>
  </w:style>
  <w:style w:type="paragraph" w:customStyle="1" w:styleId="Prrafodelista1">
    <w:name w:val="Párrafo de lista1"/>
    <w:basedOn w:val="Normal"/>
    <w:rsid w:val="00B76C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character" w:customStyle="1" w:styleId="apple-style-span">
    <w:name w:val="apple-style-span"/>
    <w:rsid w:val="0016035D"/>
  </w:style>
  <w:style w:type="paragraph" w:styleId="Asuntodelcomentario">
    <w:name w:val="annotation subject"/>
    <w:basedOn w:val="Textocomentario"/>
    <w:next w:val="Textocomentario"/>
    <w:semiHidden/>
    <w:rsid w:val="003B1E9F"/>
    <w:rPr>
      <w:b/>
      <w:bCs/>
    </w:rPr>
  </w:style>
  <w:style w:type="character" w:customStyle="1" w:styleId="apple-converted-space">
    <w:name w:val="apple-converted-space"/>
    <w:basedOn w:val="Fuentedeprrafopredeter"/>
    <w:rsid w:val="005A3887"/>
  </w:style>
  <w:style w:type="paragraph" w:customStyle="1" w:styleId="standard">
    <w:name w:val="standard"/>
    <w:basedOn w:val="Normal"/>
    <w:rsid w:val="009F00C1"/>
    <w:pPr>
      <w:autoSpaceDN w:val="0"/>
      <w:jc w:val="left"/>
    </w:pPr>
    <w:rPr>
      <w:rFonts w:ascii="Times New Roman" w:hAnsi="Times New Roman"/>
      <w:szCs w:val="24"/>
      <w:lang w:val="es-ES"/>
    </w:rPr>
  </w:style>
  <w:style w:type="character" w:customStyle="1" w:styleId="highlightedsearchterm">
    <w:name w:val="highlightedsearchterm"/>
    <w:rsid w:val="007F27C0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0050F1"/>
    <w:pPr>
      <w:jc w:val="left"/>
    </w:pPr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0050F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unorm">
    <w:name w:val="au_norm"/>
    <w:basedOn w:val="Fuentedeprrafopredeter"/>
    <w:rsid w:val="0012262E"/>
  </w:style>
  <w:style w:type="character" w:customStyle="1" w:styleId="Ttulo1Car">
    <w:name w:val="Título 1 Car"/>
    <w:link w:val="Ttulo1"/>
    <w:rsid w:val="00CC3D5D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A732E0"/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link w:val="Textoindependiente"/>
    <w:rsid w:val="00A630B0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link w:val="Encabezado"/>
    <w:rsid w:val="0046738B"/>
    <w:rPr>
      <w:rFonts w:ascii="Arial" w:hAnsi="Arial"/>
      <w:sz w:val="24"/>
      <w:lang w:val="es-ES_tradnl"/>
    </w:rPr>
  </w:style>
  <w:style w:type="character" w:customStyle="1" w:styleId="PiedepginaCar">
    <w:name w:val="Pie de página Car"/>
    <w:link w:val="Piedepgina"/>
    <w:rsid w:val="00A2269D"/>
    <w:rPr>
      <w:rFonts w:ascii="Arial" w:hAnsi="Arial"/>
      <w:sz w:val="24"/>
      <w:lang w:val="es-ES_tradnl"/>
    </w:rPr>
  </w:style>
  <w:style w:type="paragraph" w:customStyle="1" w:styleId="xmsonormal">
    <w:name w:val="x_msonormal"/>
    <w:basedOn w:val="Normal"/>
    <w:rsid w:val="007711B5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Portada-Asunto">
    <w:name w:val="Portada - Asunto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40"/>
      <w:szCs w:val="32"/>
      <w:lang w:val="es-ES" w:eastAsia="en-US"/>
    </w:rPr>
  </w:style>
  <w:style w:type="paragraph" w:customStyle="1" w:styleId="Portada-infoadicional">
    <w:name w:val="Portada - info adicional"/>
    <w:basedOn w:val="Normal"/>
    <w:next w:val="Normal"/>
    <w:uiPriority w:val="2"/>
    <w:qFormat/>
    <w:rsid w:val="006B3984"/>
    <w:pPr>
      <w:spacing w:after="120" w:line="288" w:lineRule="auto"/>
      <w:jc w:val="left"/>
    </w:pPr>
    <w:rPr>
      <w:rFonts w:ascii="Lucida Fax" w:hAnsi="Lucida Fax"/>
      <w:sz w:val="28"/>
      <w:szCs w:val="32"/>
      <w:lang w:val="es-ES" w:eastAsia="en-US"/>
    </w:rPr>
  </w:style>
  <w:style w:type="paragraph" w:customStyle="1" w:styleId="Normal1">
    <w:name w:val="Normal1"/>
    <w:rsid w:val="00560D74"/>
    <w:rPr>
      <w:color w:val="000000"/>
    </w:rPr>
  </w:style>
  <w:style w:type="character" w:customStyle="1" w:styleId="gmail-4n-j">
    <w:name w:val="gmail-_4n-j"/>
    <w:rsid w:val="00235DB7"/>
  </w:style>
  <w:style w:type="paragraph" w:styleId="Listaconvietas2">
    <w:name w:val="List Bullet 2"/>
    <w:basedOn w:val="Normal"/>
    <w:rsid w:val="00A32F6E"/>
    <w:pPr>
      <w:numPr>
        <w:numId w:val="4"/>
      </w:numPr>
      <w:contextualSpacing/>
      <w:jc w:val="left"/>
    </w:pPr>
    <w:rPr>
      <w:rFonts w:ascii="Times New Roman" w:hAnsi="Times New Roman"/>
      <w:szCs w:val="24"/>
      <w:lang w:val="es-ES"/>
    </w:rPr>
  </w:style>
  <w:style w:type="paragraph" w:styleId="Listaconvietas3">
    <w:name w:val="List Bullet 3"/>
    <w:basedOn w:val="Normal"/>
    <w:rsid w:val="00A32F6E"/>
    <w:pPr>
      <w:numPr>
        <w:numId w:val="5"/>
      </w:numPr>
      <w:contextualSpacing/>
      <w:jc w:val="left"/>
    </w:pPr>
    <w:rPr>
      <w:rFonts w:ascii="Times New Roman" w:hAnsi="Times New Roman"/>
      <w:szCs w:val="24"/>
      <w:lang w:val="es-ES"/>
    </w:rPr>
  </w:style>
  <w:style w:type="character" w:customStyle="1" w:styleId="Ttulo2Car">
    <w:name w:val="Título 2 Car"/>
    <w:link w:val="Ttulo2"/>
    <w:rsid w:val="00EE781D"/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link w:val="Sangradetextonormal"/>
    <w:rsid w:val="00EE781D"/>
    <w:rPr>
      <w:rFonts w:ascii="Arial" w:hAnsi="Arial"/>
      <w:sz w:val="24"/>
      <w:lang w:val="es-ES_tradnl"/>
    </w:rPr>
  </w:style>
  <w:style w:type="paragraph" w:customStyle="1" w:styleId="Standard0">
    <w:name w:val="Standard"/>
    <w:qFormat/>
    <w:rsid w:val="00D47CD9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FreeSans"/>
      <w:kern w:val="3"/>
      <w:sz w:val="24"/>
      <w:szCs w:val="24"/>
    </w:rPr>
  </w:style>
  <w:style w:type="paragraph" w:customStyle="1" w:styleId="Textbody">
    <w:name w:val="Text body"/>
    <w:basedOn w:val="Standard0"/>
    <w:rsid w:val="00D47CD9"/>
    <w:pPr>
      <w:spacing w:after="120"/>
    </w:pPr>
  </w:style>
  <w:style w:type="character" w:customStyle="1" w:styleId="StrongEmphasis">
    <w:name w:val="Strong Emphasis"/>
    <w:qFormat/>
    <w:rsid w:val="00D47CD9"/>
    <w:rPr>
      <w:b/>
      <w:bCs/>
    </w:rPr>
  </w:style>
  <w:style w:type="character" w:customStyle="1" w:styleId="Ttulo4Car">
    <w:name w:val="Título 4 Car"/>
    <w:link w:val="Ttulo4"/>
    <w:rsid w:val="00BE570B"/>
    <w:rPr>
      <w:rFonts w:ascii="Arial" w:hAnsi="Arial"/>
      <w:sz w:val="28"/>
      <w:lang w:val="es-ES_tradnl"/>
    </w:rPr>
  </w:style>
  <w:style w:type="character" w:customStyle="1" w:styleId="Textoindependiente2Car">
    <w:name w:val="Texto independiente 2 Car"/>
    <w:link w:val="Textoindependiente2"/>
    <w:rsid w:val="00131EDB"/>
    <w:rPr>
      <w:rFonts w:ascii="Arial" w:hAnsi="Arial"/>
      <w:sz w:val="28"/>
      <w:lang w:val="es-ES_tradnl"/>
    </w:rPr>
  </w:style>
  <w:style w:type="paragraph" w:customStyle="1" w:styleId="s5">
    <w:name w:val="s5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8">
    <w:name w:val="s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2">
    <w:name w:val="s12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3">
    <w:name w:val="s13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6">
    <w:name w:val="s16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s18">
    <w:name w:val="s18"/>
    <w:basedOn w:val="Normal"/>
    <w:rsid w:val="002750F0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bumpedfont15">
    <w:name w:val="bumpedfont15"/>
    <w:rsid w:val="002750F0"/>
  </w:style>
  <w:style w:type="character" w:customStyle="1" w:styleId="bumpedfont20">
    <w:name w:val="bumpedfont20"/>
    <w:rsid w:val="002750F0"/>
  </w:style>
  <w:style w:type="character" w:customStyle="1" w:styleId="s10">
    <w:name w:val="s10"/>
    <w:rsid w:val="002750F0"/>
  </w:style>
  <w:style w:type="character" w:customStyle="1" w:styleId="s14">
    <w:name w:val="s14"/>
    <w:rsid w:val="002750F0"/>
  </w:style>
  <w:style w:type="character" w:customStyle="1" w:styleId="InternetLink">
    <w:name w:val="Internet Link"/>
    <w:rsid w:val="00FC49FF"/>
    <w:rPr>
      <w:color w:val="0000FF"/>
      <w:u w:val="single"/>
    </w:rPr>
  </w:style>
  <w:style w:type="character" w:customStyle="1" w:styleId="dropcap">
    <w:name w:val="dropcap"/>
    <w:rsid w:val="00A92A84"/>
  </w:style>
  <w:style w:type="character" w:customStyle="1" w:styleId="bold">
    <w:name w:val="bold"/>
    <w:rsid w:val="00213616"/>
  </w:style>
  <w:style w:type="paragraph" w:customStyle="1" w:styleId="m3190018582374501273msolistparagraph">
    <w:name w:val="m_3190018582374501273msolistparagraph"/>
    <w:basedOn w:val="Normal"/>
    <w:rsid w:val="00D36808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customStyle="1" w:styleId="gmail-m-1762949225734931417msolistparagraph">
    <w:name w:val="gmail-m_-1762949225734931417msolistparagraph"/>
    <w:basedOn w:val="Normal"/>
    <w:rsid w:val="00474B54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character" w:customStyle="1" w:styleId="gmail-il">
    <w:name w:val="gmail-il"/>
    <w:rsid w:val="00474B54"/>
  </w:style>
  <w:style w:type="paragraph" w:customStyle="1" w:styleId="Standarduser">
    <w:name w:val="Standard (user)"/>
    <w:rsid w:val="00E552E1"/>
    <w:pPr>
      <w:suppressAutoHyphens/>
      <w:autoSpaceDN w:val="0"/>
      <w:textAlignment w:val="baseline"/>
    </w:pPr>
    <w:rPr>
      <w:rFonts w:ascii="Liberation Serif" w:eastAsia="Noto Sans CJK SC Regular" w:hAnsi="Liberation Serif" w:cs="DejaVu Sans"/>
      <w:kern w:val="3"/>
      <w:sz w:val="24"/>
      <w:szCs w:val="24"/>
      <w:lang w:eastAsia="zh-CN"/>
    </w:rPr>
  </w:style>
  <w:style w:type="character" w:customStyle="1" w:styleId="PrrafodelistaCar">
    <w:name w:val="Párrafo de lista Car"/>
    <w:aliases w:val="Normal bullet 2 Car,Bullet list Car,List Paragraph1 Car,Numbered List Car,1st level - Bullet List Paragraph Car,Lettre d'introduction Car,Paragrafo elenco Car,List Paragraph11 Car,Normal bullet 21 Car,List Paragraph111 Car"/>
    <w:link w:val="Prrafodelista"/>
    <w:uiPriority w:val="34"/>
    <w:locked/>
    <w:rsid w:val="00043D2E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6E70E8"/>
    <w:rPr>
      <w:color w:val="605E5C"/>
      <w:shd w:val="clear" w:color="auto" w:fill="E1DFDD"/>
    </w:rPr>
  </w:style>
  <w:style w:type="character" w:customStyle="1" w:styleId="SubttuloCar">
    <w:name w:val="Subtítulo Car"/>
    <w:link w:val="Subttulo"/>
    <w:uiPriority w:val="11"/>
    <w:rsid w:val="00F63310"/>
    <w:rPr>
      <w:rFonts w:ascii="Tahoma" w:hAnsi="Tahoma" w:cs="Tahoma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4219FD"/>
    <w:pPr>
      <w:spacing w:after="160" w:line="276" w:lineRule="auto"/>
      <w:jc w:val="left"/>
    </w:pPr>
    <w:rPr>
      <w:rFonts w:ascii="Calibri Light" w:eastAsia="Calibri" w:hAnsi="Calibri Light"/>
      <w:i/>
      <w:iCs/>
      <w:color w:val="538135"/>
      <w:sz w:val="20"/>
      <w:szCs w:val="18"/>
      <w:lang w:val="es-ES" w:eastAsia="en-US"/>
    </w:rPr>
  </w:style>
  <w:style w:type="character" w:customStyle="1" w:styleId="CitaCar">
    <w:name w:val="Cita Car"/>
    <w:link w:val="Cita"/>
    <w:uiPriority w:val="29"/>
    <w:rsid w:val="004219FD"/>
    <w:rPr>
      <w:rFonts w:ascii="Calibri Light" w:eastAsia="Calibri" w:hAnsi="Calibri Light"/>
      <w:i/>
      <w:iCs/>
      <w:color w:val="538135"/>
      <w:szCs w:val="18"/>
      <w:lang w:eastAsia="en-US"/>
    </w:rPr>
  </w:style>
  <w:style w:type="paragraph" w:styleId="Sinespaciado">
    <w:name w:val="No Spacing"/>
    <w:uiPriority w:val="1"/>
    <w:qFormat/>
    <w:rsid w:val="00CC5D33"/>
    <w:rPr>
      <w:rFonts w:ascii="Calibri" w:eastAsia="Calibri" w:hAnsi="Calibri"/>
      <w:sz w:val="22"/>
      <w:szCs w:val="22"/>
      <w:lang w:eastAsia="en-US"/>
    </w:rPr>
  </w:style>
  <w:style w:type="paragraph" w:customStyle="1" w:styleId="Itecamnormal">
    <w:name w:val="Itecam normal"/>
    <w:uiPriority w:val="99"/>
    <w:rsid w:val="005D0261"/>
    <w:pPr>
      <w:widowControl w:val="0"/>
      <w:spacing w:line="360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m3705483677387869858msobodytext3">
    <w:name w:val="m_3705483677387869858msobodytext3"/>
    <w:basedOn w:val="Normal"/>
    <w:rsid w:val="008E5A4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customStyle="1" w:styleId="default0">
    <w:name w:val="default"/>
    <w:basedOn w:val="Normal"/>
    <w:rsid w:val="00BB74D3"/>
    <w:pPr>
      <w:suppressAutoHyphens/>
      <w:autoSpaceDN w:val="0"/>
      <w:spacing w:before="100" w:after="100"/>
      <w:jc w:val="left"/>
      <w:textAlignment w:val="baseline"/>
    </w:pPr>
    <w:rPr>
      <w:rFonts w:ascii="Times New Roman" w:eastAsia="Calibri" w:hAnsi="Times New Roman"/>
      <w:szCs w:val="24"/>
      <w:lang w:val="es-ES"/>
    </w:rPr>
  </w:style>
  <w:style w:type="table" w:styleId="Tablaconcuadrcula">
    <w:name w:val="Table Grid"/>
    <w:basedOn w:val="Tablanormal"/>
    <w:uiPriority w:val="39"/>
    <w:rsid w:val="00B075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F77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4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91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8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3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95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437">
              <w:marLeft w:val="-225"/>
              <w:marRight w:val="-225"/>
              <w:marTop w:val="0"/>
              <w:marBottom w:val="0"/>
              <w:divBdr>
                <w:top w:val="single" w:sz="6" w:space="15" w:color="ECF0F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18953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42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3" w:color="EC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9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9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ECF0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4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092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092508394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96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83985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15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58014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24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239557938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27428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02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436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968581502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71681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2544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1002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36082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126276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171382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295378885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8852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2607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1056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7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7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57936870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90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922494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  <w:div w:id="1085610362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7823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56975607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32069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61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95521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63262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2" w:space="0" w:color="DFDFDF"/>
                                              </w:divBdr>
                                              <w:divsChild>
                                                <w:div w:id="1468084873">
                                                  <w:marLeft w:val="-17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single" w:sz="2" w:space="0" w:color="A9A9A9"/>
                                                        <w:left w:val="single" w:sz="2" w:space="0" w:color="A9A9A9"/>
                                                        <w:bottom w:val="single" w:sz="2" w:space="0" w:color="A9A9A9"/>
                                                        <w:right w:val="single" w:sz="2" w:space="0" w:color="A9A9A9"/>
                                                      </w:divBdr>
                                                      <w:divsChild>
                                                        <w:div w:id="11799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0357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2" w:space="0" w:color="E4E4E4"/>
                                                                <w:left w:val="single" w:sz="2" w:space="0" w:color="E4E4E4"/>
                                                                <w:bottom w:val="single" w:sz="2" w:space="0" w:color="E4E4E4"/>
                                                                <w:right w:val="single" w:sz="2" w:space="0" w:color="E4E4E4"/>
                                                              </w:divBdr>
                                                              <w:divsChild>
                                                                <w:div w:id="4331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0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0" w:color="ECF0F1"/>
                                            <w:left w:val="single" w:sz="6" w:space="0" w:color="ECF0F1"/>
                                            <w:bottom w:val="single" w:sz="6" w:space="0" w:color="ECF0F1"/>
                                            <w:right w:val="single" w:sz="6" w:space="0" w:color="ECF0F1"/>
                                          </w:divBdr>
                                          <w:divsChild>
                                            <w:div w:id="164739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0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85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8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21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65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1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0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93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2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93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494"/>
                                                <w:left w:val="single" w:sz="6" w:space="0" w:color="949494"/>
                                                <w:bottom w:val="single" w:sz="6" w:space="0" w:color="949494"/>
                                                <w:right w:val="single" w:sz="6" w:space="0" w:color="94949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0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0F1"/>
                            <w:left w:val="single" w:sz="6" w:space="0" w:color="ECF0F1"/>
                            <w:bottom w:val="single" w:sz="6" w:space="0" w:color="ECF0F1"/>
                            <w:right w:val="single" w:sz="6" w:space="0" w:color="ECF0F1"/>
                          </w:divBdr>
                          <w:divsChild>
                            <w:div w:id="208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7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CF0F1"/>
                                    <w:left w:val="single" w:sz="6" w:space="0" w:color="ECF0F1"/>
                                    <w:bottom w:val="single" w:sz="6" w:space="0" w:color="ECF0F1"/>
                                    <w:right w:val="single" w:sz="6" w:space="0" w:color="ECF0F1"/>
                                  </w:divBdr>
                                  <w:divsChild>
                                    <w:div w:id="13891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8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9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5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8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28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3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9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9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2" w:space="0" w:color="CECECE"/>
            <w:right w:val="none" w:sz="0" w:space="0" w:color="auto"/>
          </w:divBdr>
        </w:div>
        <w:div w:id="1996369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908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1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67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26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3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albacete.es/" TargetMode="External"/><Relationship Id="rId13" Type="http://schemas.openxmlformats.org/officeDocument/2006/relationships/hyperlink" Target="http://www.albacete.es/es/webs-municipales/mujer-igualdad-familia/igualda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gualdad.dipualba.e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gualdad.dipualba.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a.es/valor-anadido/responsabilidad-social-empresarial/plan-de-igualdad/plan-de-igualdad-en-la-pren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da.es/feda/asociaciones-junta-directiva/item/9206-asociacion-de-mujeres-empresarias-y-profesionales-de-albacete" TargetMode="External"/><Relationship Id="rId10" Type="http://schemas.openxmlformats.org/officeDocument/2006/relationships/hyperlink" Target="https://www.ugt.es/sedes/Castilla-La%20Manch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stillalamancha.ccoo.es/Albacete/Sedes_y_Asesorias" TargetMode="External"/><Relationship Id="rId14" Type="http://schemas.openxmlformats.org/officeDocument/2006/relationships/hyperlink" Target="https://www.castillalamancha.es/gobierno/igualdadyportavoz/estructura/dpiguyporab/funcionesycompetencias/funciones-y-competencias-de-la-delegaci&#243;n-provincial-consejer&#237;a-de-igualdad-y-portavoz-en-albacete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onfederaci%C3%B3n-de-empresarios-de-albacete-feda" TargetMode="External"/><Relationship Id="rId3" Type="http://schemas.openxmlformats.org/officeDocument/2006/relationships/hyperlink" Target="https://www.facebook.com/EmpresariosFEDA" TargetMode="External"/><Relationship Id="rId7" Type="http://schemas.openxmlformats.org/officeDocument/2006/relationships/hyperlink" Target="https://www.linkedin.com/company/confederaci%C3%B3n-de-empresarios-de-albacete-fed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hyperlink" Target="https://twitter.com/EmpresariosFEDA" TargetMode="External"/><Relationship Id="rId4" Type="http://schemas.openxmlformats.org/officeDocument/2006/relationships/hyperlink" Target="https://www.facebook.com/EmpresariosFEDA" TargetMode="External"/><Relationship Id="rId9" Type="http://schemas.openxmlformats.org/officeDocument/2006/relationships/hyperlink" Target="https://twitter.com/EmpresariosFE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1F6C-A5BD-481C-9483-5B15618B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Albacete, 10 de marzo de 1998</vt:lpstr>
    </vt:vector>
  </TitlesOfParts>
  <Company>F.E.D.A.</Company>
  <LinksUpToDate>false</LinksUpToDate>
  <CharactersWithSpaces>3584</CharactersWithSpaces>
  <SharedDoc>false</SharedDoc>
  <HLinks>
    <vt:vector size="60" baseType="variant">
      <vt:variant>
        <vt:i4>3276836</vt:i4>
      </vt:variant>
      <vt:variant>
        <vt:i4>15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6881332</vt:i4>
      </vt:variant>
      <vt:variant>
        <vt:i4>12</vt:i4>
      </vt:variant>
      <vt:variant>
        <vt:i4>0</vt:i4>
      </vt:variant>
      <vt:variant>
        <vt:i4>5</vt:i4>
      </vt:variant>
      <vt:variant>
        <vt:lpwstr>https://www.escueladenegociosfeda.com/formacion/masters</vt:lpwstr>
      </vt:variant>
      <vt:variant>
        <vt:lpwstr/>
      </vt:variant>
      <vt:variant>
        <vt:i4>3276836</vt:i4>
      </vt:variant>
      <vt:variant>
        <vt:i4>9</vt:i4>
      </vt:variant>
      <vt:variant>
        <vt:i4>0</vt:i4>
      </vt:variant>
      <vt:variant>
        <vt:i4>5</vt:i4>
      </vt:variant>
      <vt:variant>
        <vt:lpwstr>https://www.escueladenegociosfeda.com/escuela/quienes-somos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https://www.fabianvillena.com/sobre-mi/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https://juancarloscubeiro.com/acerca-de-mi/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https://www.feda.es/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https://twitter.com/EmpresariosFEDA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https://www.linkedin.com/company/confederaci%C3%B3n-de-empresarios-de-albacete-feda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https://www.facebook.com/EmpresariosFEDA</vt:lpwstr>
      </vt:variant>
      <vt:variant>
        <vt:lpwstr/>
      </vt:variant>
      <vt:variant>
        <vt:i4>5636164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https://www.youtube.com/c/Confederaci%C3%B3n de empresarios de Albacete FEDA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Albacete, 10 de marzo de 1998</dc:title>
  <dc:subject/>
  <dc:creator>Eva</dc:creator>
  <cp:keywords/>
  <cp:lastModifiedBy>usuario01</cp:lastModifiedBy>
  <cp:revision>3</cp:revision>
  <cp:lastPrinted>2021-03-16T11:17:00Z</cp:lastPrinted>
  <dcterms:created xsi:type="dcterms:W3CDTF">2021-04-29T09:52:00Z</dcterms:created>
  <dcterms:modified xsi:type="dcterms:W3CDTF">2021-04-29T10:12:00Z</dcterms:modified>
</cp:coreProperties>
</file>