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6F235E" w:rsidRDefault="006F235E" w:rsidP="004E77ED">
      <w:pPr>
        <w:jc w:val="right"/>
        <w:rPr>
          <w:rFonts w:ascii="Tahoma" w:hAnsi="Tahoma" w:cs="Tahoma"/>
          <w:color w:val="000000"/>
          <w:sz w:val="22"/>
          <w:szCs w:val="22"/>
          <w:lang w:eastAsia="es-ES_tradnl"/>
        </w:rPr>
      </w:pPr>
    </w:p>
    <w:p w:rsidR="006F235E" w:rsidRDefault="006F235E" w:rsidP="004E77ED">
      <w:pPr>
        <w:jc w:val="right"/>
        <w:rPr>
          <w:rFonts w:ascii="Tahoma" w:hAnsi="Tahoma" w:cs="Tahoma"/>
          <w:color w:val="000000"/>
          <w:sz w:val="22"/>
          <w:szCs w:val="22"/>
          <w:lang w:eastAsia="es-ES_tradnl"/>
        </w:rPr>
      </w:pPr>
    </w:p>
    <w:p w:rsidR="00833A15" w:rsidRDefault="001528FD" w:rsidP="007D38A0">
      <w:pPr>
        <w:pStyle w:val="Textoindependiente"/>
        <w:tabs>
          <w:tab w:val="left" w:pos="420"/>
          <w:tab w:val="left" w:pos="2745"/>
        </w:tabs>
        <w:jc w:val="right"/>
        <w:rPr>
          <w:rFonts w:ascii="Tahoma" w:hAnsi="Tahoma" w:cs="Tahoma"/>
          <w:b w:val="0"/>
          <w:bCs/>
          <w:sz w:val="22"/>
          <w:szCs w:val="22"/>
        </w:rPr>
      </w:pPr>
      <w:r>
        <w:rPr>
          <w:rFonts w:ascii="Tahoma" w:hAnsi="Tahoma" w:cs="Tahoma"/>
          <w:b w:val="0"/>
          <w:bCs/>
          <w:sz w:val="22"/>
          <w:szCs w:val="22"/>
        </w:rPr>
        <w:t>Albacete, 11 de mayo de 2021</w:t>
      </w:r>
    </w:p>
    <w:p w:rsidR="001528FD" w:rsidRDefault="001528FD" w:rsidP="007D38A0">
      <w:pPr>
        <w:pStyle w:val="Textoindependiente"/>
        <w:tabs>
          <w:tab w:val="left" w:pos="420"/>
          <w:tab w:val="left" w:pos="2745"/>
        </w:tabs>
        <w:jc w:val="right"/>
        <w:rPr>
          <w:rFonts w:ascii="Tahoma" w:hAnsi="Tahoma" w:cs="Tahoma"/>
          <w:b w:val="0"/>
          <w:bCs/>
          <w:sz w:val="22"/>
          <w:szCs w:val="22"/>
        </w:rPr>
      </w:pPr>
    </w:p>
    <w:p w:rsidR="001528FD" w:rsidRDefault="001528FD" w:rsidP="001528FD">
      <w:pPr>
        <w:pStyle w:val="Textoindependiente"/>
        <w:tabs>
          <w:tab w:val="left" w:pos="420"/>
          <w:tab w:val="left" w:pos="2745"/>
        </w:tabs>
        <w:rPr>
          <w:rFonts w:ascii="Tahoma" w:hAnsi="Tahoma" w:cs="Tahoma"/>
          <w:bCs/>
          <w:sz w:val="32"/>
          <w:szCs w:val="32"/>
        </w:rPr>
      </w:pPr>
      <w:r w:rsidRPr="001528FD">
        <w:rPr>
          <w:rFonts w:ascii="Tahoma" w:hAnsi="Tahoma" w:cs="Tahoma"/>
          <w:bCs/>
          <w:sz w:val="32"/>
          <w:szCs w:val="32"/>
        </w:rPr>
        <w:t xml:space="preserve">Declaración institucional en Almansa </w:t>
      </w:r>
      <w:r w:rsidR="007E1412">
        <w:rPr>
          <w:rFonts w:ascii="Tahoma" w:hAnsi="Tahoma" w:cs="Tahoma"/>
          <w:bCs/>
          <w:sz w:val="32"/>
          <w:szCs w:val="32"/>
        </w:rPr>
        <w:t xml:space="preserve">en apoyo al sector calzado </w:t>
      </w:r>
      <w:r>
        <w:rPr>
          <w:rFonts w:ascii="Tahoma" w:hAnsi="Tahoma" w:cs="Tahoma"/>
          <w:bCs/>
          <w:sz w:val="32"/>
          <w:szCs w:val="32"/>
        </w:rPr>
        <w:t>de</w:t>
      </w:r>
      <w:r w:rsidR="007E1412">
        <w:rPr>
          <w:rFonts w:ascii="Tahoma" w:hAnsi="Tahoma" w:cs="Tahoma"/>
          <w:bCs/>
          <w:sz w:val="32"/>
          <w:szCs w:val="32"/>
        </w:rPr>
        <w:t>l</w:t>
      </w:r>
      <w:r>
        <w:rPr>
          <w:rFonts w:ascii="Tahoma" w:hAnsi="Tahoma" w:cs="Tahoma"/>
          <w:bCs/>
          <w:sz w:val="32"/>
          <w:szCs w:val="32"/>
        </w:rPr>
        <w:t xml:space="preserve"> </w:t>
      </w:r>
      <w:r w:rsidRPr="001528FD">
        <w:rPr>
          <w:rFonts w:ascii="Tahoma" w:hAnsi="Tahoma" w:cs="Tahoma"/>
          <w:bCs/>
          <w:sz w:val="32"/>
          <w:szCs w:val="32"/>
        </w:rPr>
        <w:t>que dependen 2.600 familias en la comarca</w:t>
      </w:r>
    </w:p>
    <w:p w:rsidR="001528FD" w:rsidRDefault="001528FD" w:rsidP="007D38A0">
      <w:pPr>
        <w:pStyle w:val="Textoindependiente"/>
        <w:tabs>
          <w:tab w:val="left" w:pos="420"/>
          <w:tab w:val="left" w:pos="2745"/>
        </w:tabs>
        <w:jc w:val="right"/>
        <w:rPr>
          <w:rFonts w:ascii="Tahoma" w:hAnsi="Tahoma" w:cs="Tahoma"/>
          <w:b w:val="0"/>
          <w:bCs/>
          <w:sz w:val="22"/>
          <w:szCs w:val="22"/>
        </w:rPr>
      </w:pPr>
    </w:p>
    <w:p w:rsidR="007E1412" w:rsidRPr="007E1412" w:rsidRDefault="001528FD" w:rsidP="007E1412">
      <w:pPr>
        <w:numPr>
          <w:ilvl w:val="0"/>
          <w:numId w:val="9"/>
        </w:numPr>
        <w:shd w:val="clear" w:color="auto" w:fill="FFFFFF"/>
        <w:spacing w:before="204" w:after="204"/>
        <w:ind w:left="345" w:firstLine="0"/>
        <w:jc w:val="center"/>
        <w:textAlignment w:val="baseline"/>
        <w:rPr>
          <w:rFonts w:ascii="Tahoma" w:hAnsi="Tahoma" w:cs="Tahoma"/>
          <w:color w:val="000000"/>
          <w:sz w:val="22"/>
          <w:szCs w:val="22"/>
          <w:lang w:val="es-ES"/>
        </w:rPr>
      </w:pPr>
      <w:r w:rsidRPr="007E1412">
        <w:rPr>
          <w:rFonts w:ascii="Tahoma" w:hAnsi="Tahoma" w:cs="Tahoma"/>
          <w:b/>
          <w:color w:val="000000"/>
          <w:sz w:val="22"/>
          <w:szCs w:val="22"/>
          <w:lang w:val="es-ES"/>
        </w:rPr>
        <w:t>La Diputación Provincial, e</w:t>
      </w:r>
      <w:r w:rsidRPr="001528FD">
        <w:rPr>
          <w:rFonts w:ascii="Tahoma" w:hAnsi="Tahoma" w:cs="Tahoma"/>
          <w:b/>
          <w:color w:val="000000"/>
          <w:sz w:val="22"/>
          <w:szCs w:val="22"/>
          <w:lang w:val="es-ES"/>
        </w:rPr>
        <w:t>l Ayuntamiento de Almansa, l</w:t>
      </w:r>
      <w:r w:rsidRPr="007E1412">
        <w:rPr>
          <w:rFonts w:ascii="Tahoma" w:hAnsi="Tahoma" w:cs="Tahoma"/>
          <w:b/>
          <w:color w:val="000000"/>
          <w:sz w:val="22"/>
          <w:szCs w:val="22"/>
          <w:lang w:val="es-ES"/>
        </w:rPr>
        <w:t xml:space="preserve">a Confederación de Empresarios de Albacete, FEDA (y su Delegación en Almansa), </w:t>
      </w:r>
      <w:r w:rsidR="007E1412" w:rsidRPr="001528FD">
        <w:rPr>
          <w:rFonts w:ascii="Tahoma" w:hAnsi="Tahoma" w:cs="Tahoma"/>
          <w:b/>
          <w:color w:val="000000"/>
          <w:sz w:val="22"/>
          <w:szCs w:val="22"/>
          <w:lang w:val="es-ES"/>
        </w:rPr>
        <w:t xml:space="preserve">la Asociación Provincial de Fabricantes de Calzado y Afines de Albacete (FICE-Almansa), </w:t>
      </w:r>
      <w:r w:rsidR="007E1412" w:rsidRPr="007E1412">
        <w:rPr>
          <w:rFonts w:ascii="Tahoma" w:hAnsi="Tahoma" w:cs="Tahoma"/>
          <w:b/>
          <w:color w:val="000000"/>
          <w:sz w:val="22"/>
          <w:szCs w:val="22"/>
          <w:lang w:val="es-ES"/>
        </w:rPr>
        <w:t>y los sindicatos CCOO y UGT</w:t>
      </w:r>
    </w:p>
    <w:p w:rsidR="007E1412" w:rsidRDefault="001528FD" w:rsidP="007E1412">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 xml:space="preserve">El presidente de la </w:t>
      </w:r>
      <w:hyperlink r:id="rId8" w:history="1">
        <w:r w:rsidRPr="007E1412">
          <w:rPr>
            <w:rStyle w:val="Hipervnculo"/>
            <w:rFonts w:ascii="Tahoma" w:hAnsi="Tahoma" w:cs="Tahoma"/>
            <w:sz w:val="22"/>
            <w:szCs w:val="22"/>
            <w:lang w:val="es-ES"/>
          </w:rPr>
          <w:t>Diputación Provincial de Albacete</w:t>
        </w:r>
      </w:hyperlink>
      <w:r w:rsidRPr="001528FD">
        <w:rPr>
          <w:rFonts w:ascii="Tahoma" w:hAnsi="Tahoma" w:cs="Tahoma"/>
          <w:color w:val="000000"/>
          <w:sz w:val="22"/>
          <w:szCs w:val="22"/>
          <w:lang w:val="es-ES"/>
        </w:rPr>
        <w:t xml:space="preserve">, Santi Cabañero; el </w:t>
      </w:r>
      <w:hyperlink r:id="rId9" w:history="1">
        <w:r w:rsidRPr="007E1412">
          <w:rPr>
            <w:rStyle w:val="Hipervnculo"/>
            <w:rFonts w:ascii="Tahoma" w:hAnsi="Tahoma" w:cs="Tahoma"/>
            <w:sz w:val="22"/>
            <w:szCs w:val="22"/>
            <w:lang w:val="es-ES"/>
          </w:rPr>
          <w:t>alcalde de Almansa</w:t>
        </w:r>
      </w:hyperlink>
      <w:r w:rsidRPr="001528FD">
        <w:rPr>
          <w:rFonts w:ascii="Tahoma" w:hAnsi="Tahoma" w:cs="Tahoma"/>
          <w:color w:val="000000"/>
          <w:sz w:val="22"/>
          <w:szCs w:val="22"/>
          <w:lang w:val="es-ES"/>
        </w:rPr>
        <w:t xml:space="preserve"> (y diputado provincial del Grupo Popular), Javier Sánchez-Roselló; </w:t>
      </w:r>
      <w:r w:rsidRPr="001528FD">
        <w:rPr>
          <w:rFonts w:ascii="Tahoma" w:hAnsi="Tahoma" w:cs="Tahoma"/>
          <w:color w:val="000000"/>
          <w:sz w:val="22"/>
          <w:szCs w:val="22"/>
          <w:lang w:val="es-ES"/>
        </w:rPr>
        <w:t xml:space="preserve">el presidente local de la </w:t>
      </w:r>
      <w:hyperlink r:id="rId10" w:history="1">
        <w:r w:rsidRPr="007E1412">
          <w:rPr>
            <w:rStyle w:val="Hipervnculo"/>
            <w:rFonts w:ascii="Tahoma" w:hAnsi="Tahoma" w:cs="Tahoma"/>
            <w:sz w:val="22"/>
            <w:szCs w:val="22"/>
            <w:lang w:val="es-ES"/>
          </w:rPr>
          <w:t>Confederación de Empresarios de Albacete</w:t>
        </w:r>
        <w:r w:rsidR="007E1412" w:rsidRPr="007E1412">
          <w:rPr>
            <w:rStyle w:val="Hipervnculo"/>
            <w:rFonts w:ascii="Tahoma" w:hAnsi="Tahoma" w:cs="Tahoma"/>
            <w:sz w:val="22"/>
            <w:szCs w:val="22"/>
            <w:lang w:val="es-ES"/>
          </w:rPr>
          <w:t xml:space="preserve">, </w:t>
        </w:r>
        <w:r w:rsidRPr="007E1412">
          <w:rPr>
            <w:rStyle w:val="Hipervnculo"/>
            <w:rFonts w:ascii="Tahoma" w:hAnsi="Tahoma" w:cs="Tahoma"/>
            <w:sz w:val="22"/>
            <w:szCs w:val="22"/>
            <w:lang w:val="es-ES"/>
          </w:rPr>
          <w:t>FEDA</w:t>
        </w:r>
      </w:hyperlink>
      <w:r w:rsidRPr="001528FD">
        <w:rPr>
          <w:rFonts w:ascii="Tahoma" w:hAnsi="Tahoma" w:cs="Tahoma"/>
          <w:color w:val="000000"/>
          <w:sz w:val="22"/>
          <w:szCs w:val="22"/>
          <w:lang w:val="es-ES"/>
        </w:rPr>
        <w:t>, Víctor Manuel Tárraga;</w:t>
      </w:r>
      <w:r w:rsidRPr="007E1412">
        <w:rPr>
          <w:rFonts w:ascii="Tahoma" w:hAnsi="Tahoma" w:cs="Tahoma"/>
          <w:color w:val="000000"/>
          <w:sz w:val="22"/>
          <w:szCs w:val="22"/>
          <w:lang w:val="es-ES"/>
        </w:rPr>
        <w:t xml:space="preserve"> </w:t>
      </w:r>
      <w:r w:rsidRPr="001528FD">
        <w:rPr>
          <w:rFonts w:ascii="Tahoma" w:hAnsi="Tahoma" w:cs="Tahoma"/>
          <w:color w:val="000000"/>
          <w:sz w:val="22"/>
          <w:szCs w:val="22"/>
          <w:lang w:val="es-ES"/>
        </w:rPr>
        <w:t xml:space="preserve">el presidente de la </w:t>
      </w:r>
      <w:hyperlink r:id="rId11" w:history="1">
        <w:r w:rsidRPr="007E1412">
          <w:rPr>
            <w:rStyle w:val="Hipervnculo"/>
            <w:rFonts w:ascii="Tahoma" w:hAnsi="Tahoma" w:cs="Tahoma"/>
            <w:sz w:val="22"/>
            <w:szCs w:val="22"/>
            <w:lang w:val="es-ES"/>
          </w:rPr>
          <w:t>Asociación Provincial de Fabricantes de Calzado y Afines de Albacete (FICE -Almansa),</w:t>
        </w:r>
      </w:hyperlink>
      <w:bookmarkStart w:id="0" w:name="_GoBack"/>
      <w:bookmarkEnd w:id="0"/>
      <w:r w:rsidRPr="001528FD">
        <w:rPr>
          <w:rFonts w:ascii="Tahoma" w:hAnsi="Tahoma" w:cs="Tahoma"/>
          <w:color w:val="000000"/>
          <w:sz w:val="22"/>
          <w:szCs w:val="22"/>
          <w:lang w:val="es-ES"/>
        </w:rPr>
        <w:t xml:space="preserve"> Enrique Navalón</w:t>
      </w:r>
      <w:r w:rsidRPr="007E1412">
        <w:rPr>
          <w:rFonts w:ascii="Tahoma" w:hAnsi="Tahoma" w:cs="Tahoma"/>
          <w:color w:val="000000"/>
          <w:sz w:val="22"/>
          <w:szCs w:val="22"/>
          <w:lang w:val="es-ES"/>
        </w:rPr>
        <w:t xml:space="preserve"> y </w:t>
      </w:r>
      <w:r w:rsidRPr="001528FD">
        <w:rPr>
          <w:rFonts w:ascii="Tahoma" w:hAnsi="Tahoma" w:cs="Tahoma"/>
          <w:color w:val="000000"/>
          <w:sz w:val="22"/>
          <w:szCs w:val="22"/>
          <w:lang w:val="es-ES"/>
        </w:rPr>
        <w:t xml:space="preserve">la secretaria general provincial de Comisiones Obreras (CC.OO.) en Albacete, Carmen Juste; el secretario territorial de la Unión General de Trabajadores (UGT) en Albacete, Francisco Javier González; han suscrito este martes, 11 de mayo, una Declaración Institucional que muestra su respaldo unánime a la industria del calzado y auxiliares que conforman un sector emblemático en la comarca que, de forma directa, emplea a más de 2.600 personas en la zona (más de 50.000 en el conjunto de España). </w:t>
      </w:r>
    </w:p>
    <w:p w:rsidR="001528FD" w:rsidRPr="007E1412" w:rsidRDefault="001528FD" w:rsidP="007E1412">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Se trata de una iniciativa pionera en España que ya ha suscitado el interés de otras zonas en las que el sector tiene también un importante peso como son: La Rioja y la Comunidad Valenciana.</w:t>
      </w:r>
    </w:p>
    <w:p w:rsidR="001528FD" w:rsidRDefault="001528FD" w:rsidP="007E1412">
      <w:pPr>
        <w:shd w:val="clear" w:color="auto" w:fill="FFFFFF"/>
        <w:spacing w:before="204" w:after="204"/>
        <w:textAlignment w:val="baseline"/>
        <w:rPr>
          <w:rFonts w:ascii="Tahoma" w:hAnsi="Tahoma" w:cs="Tahoma"/>
          <w:color w:val="000000"/>
          <w:sz w:val="22"/>
          <w:szCs w:val="22"/>
          <w:lang w:val="es-ES"/>
        </w:rPr>
      </w:pPr>
      <w:r>
        <w:rPr>
          <w:rFonts w:ascii="Tahoma" w:hAnsi="Tahoma" w:cs="Tahoma"/>
          <w:color w:val="000000"/>
          <w:sz w:val="22"/>
          <w:szCs w:val="22"/>
          <w:lang w:val="es-ES"/>
        </w:rPr>
        <w:t xml:space="preserve">Asimismo, en la firma de esta declaración institucional, </w:t>
      </w:r>
      <w:r w:rsidRPr="001528FD">
        <w:rPr>
          <w:rFonts w:ascii="Tahoma" w:hAnsi="Tahoma" w:cs="Tahoma"/>
          <w:color w:val="000000"/>
          <w:sz w:val="22"/>
          <w:szCs w:val="22"/>
          <w:lang w:val="es-ES"/>
        </w:rPr>
        <w:t>en el Vivero de Empresas de la localidad Almansa,</w:t>
      </w:r>
      <w:r>
        <w:rPr>
          <w:rFonts w:ascii="Tahoma" w:hAnsi="Tahoma" w:cs="Tahoma"/>
          <w:color w:val="000000"/>
          <w:sz w:val="22"/>
          <w:szCs w:val="22"/>
          <w:lang w:val="es-ES"/>
        </w:rPr>
        <w:t xml:space="preserve"> ha estado el vicepresidente de la Diputación Provincial, Fran Valera, uno de los artífices de unificar a organizaciones e instituciones en defensa del sector.</w:t>
      </w:r>
    </w:p>
    <w:p w:rsidR="007E1412" w:rsidRPr="007E1412" w:rsidRDefault="007E1412" w:rsidP="007E1412">
      <w:pPr>
        <w:shd w:val="clear" w:color="auto" w:fill="FFFFFF"/>
        <w:spacing w:before="204" w:after="204"/>
        <w:textAlignment w:val="baseline"/>
        <w:rPr>
          <w:rFonts w:ascii="Tahoma" w:hAnsi="Tahoma" w:cs="Tahoma"/>
          <w:b/>
          <w:color w:val="000000"/>
          <w:sz w:val="22"/>
          <w:szCs w:val="22"/>
          <w:lang w:val="es-ES"/>
        </w:rPr>
      </w:pPr>
      <w:r w:rsidRPr="001528FD">
        <w:rPr>
          <w:rFonts w:ascii="Tahoma" w:hAnsi="Tahoma" w:cs="Tahoma"/>
          <w:b/>
          <w:color w:val="000000"/>
          <w:sz w:val="22"/>
          <w:szCs w:val="22"/>
          <w:lang w:val="es-ES"/>
        </w:rPr>
        <w:t>‘Impuesto sobre Determinados Servicios Digitales’</w:t>
      </w:r>
    </w:p>
    <w:p w:rsidR="001528FD" w:rsidRPr="001528FD" w:rsidRDefault="001528FD" w:rsidP="001528FD">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Estos respaldos nacen de la última amenaza que desde Estados Unidos se ciernen sobre el sector del calzado, tras haber advertido que aplicará unos nuevos aranceles a productos españoles, (principalmente al calzado) como reacción a la implantación del ‘Impuesto sobre Determinados Servicios Digitales’ por parte del Gobierno español que, en aras de una fiscalidad más justa y con el objetivo de mantener los servicios públicos, pretende gravar los beneficios económicos que las grandes multinacionales tecnológicas obtienen de los servicios de publicidad e intermediación en línea y venta de datos obtenidos a partir de información proporcionada por usuarios.</w:t>
      </w:r>
    </w:p>
    <w:p w:rsidR="007E1412" w:rsidRDefault="007E1412" w:rsidP="001528FD">
      <w:pPr>
        <w:shd w:val="clear" w:color="auto" w:fill="FFFFFF"/>
        <w:spacing w:before="204" w:after="204"/>
        <w:textAlignment w:val="baseline"/>
        <w:rPr>
          <w:rFonts w:ascii="Tahoma" w:hAnsi="Tahoma" w:cs="Tahoma"/>
          <w:color w:val="000000"/>
          <w:sz w:val="22"/>
          <w:szCs w:val="22"/>
          <w:lang w:val="es-ES"/>
        </w:rPr>
      </w:pPr>
    </w:p>
    <w:p w:rsidR="007E1412" w:rsidRDefault="007E1412" w:rsidP="001528FD">
      <w:pPr>
        <w:shd w:val="clear" w:color="auto" w:fill="FFFFFF"/>
        <w:spacing w:before="204" w:after="204"/>
        <w:textAlignment w:val="baseline"/>
        <w:rPr>
          <w:rFonts w:ascii="Tahoma" w:hAnsi="Tahoma" w:cs="Tahoma"/>
          <w:color w:val="000000"/>
          <w:sz w:val="22"/>
          <w:szCs w:val="22"/>
          <w:lang w:val="es-ES"/>
        </w:rPr>
      </w:pPr>
    </w:p>
    <w:p w:rsidR="001528FD" w:rsidRPr="001528FD" w:rsidRDefault="001528FD" w:rsidP="001528FD">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La aplicación de un 3% de gravamen a esos beneficios supondría un ingreso para las arcas del Estado de 900 millones de euros anuales, pero la respuesta planteada por parte de EE.UU. contra unas actividades (que, por otra parte, nada tienen que ver con los Servicios Digitales en cuestión) plantearía unos aranceles adicionales del 25% al sector calzado (que, sumados a los hoy existentes, pueden llegar al triple del gravamen actual, pasando de un 10 – 12,5% a un 35 – 37,5%).</w:t>
      </w:r>
    </w:p>
    <w:p w:rsidR="001528FD" w:rsidRPr="001528FD" w:rsidRDefault="001528FD" w:rsidP="001528FD">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Tal y como han ido remarcando, uno tras otro, todos los representantes de instituciones y organizaciones que han suscrito hoy esta Declaración en apoyo a la industria del calzado, este incremento arancelario haría prácticamente imposible la venta de calzado español en EE.UU., lo que podría tener efectos muy negativos en las empresas de este sector en nuestro país que podrían traducirse en pérdida de empleo e incluso en la reducción o cierre de muchos negocios.</w:t>
      </w:r>
    </w:p>
    <w:p w:rsidR="001528FD" w:rsidRPr="001528FD" w:rsidRDefault="001528FD" w:rsidP="001528FD">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Con esta Declaración rubricada en Almansa, desde las instituciones y entidades firmantes solicitan al Gobierno de España, al resto de países de la Unión Europea, a Estados Unidos y a otros potenciales países implicados, aceleren las negociaciones en el marco de la Organización para la Cooperación y el Desarrollo Económico (OCDE) para implantar un Impuesto digital común a todos los Estados firmantes.</w:t>
      </w:r>
    </w:p>
    <w:p w:rsidR="001528FD" w:rsidRPr="001528FD" w:rsidRDefault="001528FD" w:rsidP="001528FD">
      <w:pPr>
        <w:shd w:val="clear" w:color="auto" w:fill="FFFFFF"/>
        <w:spacing w:before="204" w:after="204"/>
        <w:textAlignment w:val="baseline"/>
        <w:rPr>
          <w:rFonts w:ascii="Tahoma" w:hAnsi="Tahoma" w:cs="Tahoma"/>
          <w:color w:val="000000"/>
          <w:sz w:val="22"/>
          <w:szCs w:val="22"/>
          <w:lang w:val="es-ES"/>
        </w:rPr>
      </w:pPr>
      <w:r w:rsidRPr="001528FD">
        <w:rPr>
          <w:rFonts w:ascii="Tahoma" w:hAnsi="Tahoma" w:cs="Tahoma"/>
          <w:color w:val="000000"/>
          <w:sz w:val="22"/>
          <w:szCs w:val="22"/>
          <w:lang w:val="es-ES"/>
        </w:rPr>
        <w:t>Así, reiterando su apoyo inequívoco, y sin más intereses que los de un sector con un importante peso histórico, laboral y económico en la comarca almanseña, han solicitado al Ejecutivo central que paralice temporalmente la aplicación de la Ley del Impuesto sobre Determinados Servicios Digitales, en espera de que se acuerde una propuesta multilateral para gravar la actividad de las multinacionales digitales, evitando así la imposición de aranceles adicionales al sector del calzado en EE.UU.</w:t>
      </w:r>
    </w:p>
    <w:p w:rsidR="001528FD" w:rsidRPr="001528FD" w:rsidRDefault="001528FD" w:rsidP="001528FD">
      <w:pPr>
        <w:pStyle w:val="Textoindependiente"/>
        <w:tabs>
          <w:tab w:val="left" w:pos="420"/>
          <w:tab w:val="left" w:pos="2745"/>
        </w:tabs>
        <w:rPr>
          <w:rFonts w:ascii="Tahoma" w:hAnsi="Tahoma" w:cs="Tahoma"/>
          <w:b w:val="0"/>
          <w:bCs/>
          <w:sz w:val="22"/>
          <w:szCs w:val="22"/>
        </w:rPr>
      </w:pPr>
    </w:p>
    <w:sectPr w:rsidR="001528FD" w:rsidRPr="001528FD"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86B73">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886B7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86B7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886B7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86B7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886B7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86B7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0"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6"/>
  </w:num>
  <w:num w:numId="3">
    <w:abstractNumId w:val="2"/>
  </w:num>
  <w:num w:numId="4">
    <w:abstractNumId w:val="1"/>
  </w:num>
  <w:num w:numId="5">
    <w:abstractNumId w:val="0"/>
  </w:num>
  <w:num w:numId="6">
    <w:abstractNumId w:val="8"/>
  </w:num>
  <w:num w:numId="7">
    <w:abstractNumId w:val="7"/>
  </w:num>
  <w:num w:numId="8">
    <w:abstractNumId w:val="10"/>
  </w:num>
  <w:num w:numId="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73"/>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553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dipualb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777-asociacion-de-fabricantes-de-calzado-y-afin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almans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34F61-6F63-491E-AB4E-02EADCF3E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3866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4520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2021-05-11T16:10:00Z</dcterms:created>
  <dcterms:modified xsi:type="dcterms:W3CDTF">2021-05-11T16:10:00Z</dcterms:modified>
</cp:coreProperties>
</file>