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6A73F84F" w14:textId="77777777" w:rsidR="00BC3563" w:rsidRDefault="00BC3563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54CD90ED" w14:textId="043D81CE" w:rsidR="00B0646C" w:rsidRDefault="00B0646C" w:rsidP="00596CB9">
      <w:pPr>
        <w:ind w:right="283"/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400525">
        <w:rPr>
          <w:rFonts w:ascii="Tahoma" w:hAnsi="Tahoma" w:cs="Tahoma"/>
          <w:bCs/>
          <w:szCs w:val="24"/>
        </w:rPr>
        <w:t>4 de junio</w:t>
      </w:r>
      <w:r w:rsidRPr="00B2413A">
        <w:rPr>
          <w:rFonts w:ascii="Tahoma" w:hAnsi="Tahoma" w:cs="Tahoma"/>
          <w:bCs/>
          <w:szCs w:val="24"/>
        </w:rPr>
        <w:t xml:space="preserve"> de 202</w:t>
      </w:r>
      <w:r>
        <w:rPr>
          <w:rFonts w:ascii="Tahoma" w:hAnsi="Tahoma" w:cs="Tahoma"/>
          <w:bCs/>
          <w:szCs w:val="24"/>
        </w:rPr>
        <w:t>4</w:t>
      </w:r>
    </w:p>
    <w:p w14:paraId="4BE22515" w14:textId="77777777" w:rsidR="00DF7B3A" w:rsidRDefault="00DF7B3A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669A4828" w14:textId="77777777" w:rsidR="00DF7B3A" w:rsidRDefault="00DF7B3A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74CAFBB6" w14:textId="77777777" w:rsidR="00DF7B3A" w:rsidRDefault="00DF7B3A" w:rsidP="00DF7B3A">
      <w:pPr>
        <w:jc w:val="center"/>
        <w:rPr>
          <w:rFonts w:ascii="Tahoma" w:hAnsi="Tahoma" w:cs="Tahoma"/>
          <w:b/>
          <w:sz w:val="32"/>
          <w:szCs w:val="32"/>
        </w:rPr>
      </w:pPr>
    </w:p>
    <w:p w14:paraId="39982EFA" w14:textId="3DB5715E" w:rsidR="00DF7B3A" w:rsidRDefault="00DF7B3A" w:rsidP="00DF7B3A">
      <w:pPr>
        <w:jc w:val="center"/>
        <w:rPr>
          <w:rFonts w:ascii="Tahoma" w:hAnsi="Tahoma" w:cs="Tahoma"/>
          <w:b/>
          <w:sz w:val="32"/>
          <w:szCs w:val="32"/>
        </w:rPr>
      </w:pPr>
      <w:r w:rsidRPr="00DF7B3A">
        <w:rPr>
          <w:rFonts w:ascii="Tahoma" w:hAnsi="Tahoma" w:cs="Tahoma"/>
          <w:b/>
          <w:sz w:val="32"/>
          <w:szCs w:val="32"/>
        </w:rPr>
        <w:t>La Asociación de Agencias de Viaje y el tour operador Tui presentan en FEDA el primer vuelo a Laponia</w:t>
      </w:r>
    </w:p>
    <w:p w14:paraId="6D08BA44" w14:textId="00F7B2EF" w:rsidR="00DF7B3A" w:rsidRPr="00DF7B3A" w:rsidRDefault="00DF7B3A" w:rsidP="00DF7B3A">
      <w:pPr>
        <w:jc w:val="center"/>
        <w:rPr>
          <w:rFonts w:ascii="Tahoma" w:hAnsi="Tahoma" w:cs="Tahoma"/>
          <w:b/>
          <w:sz w:val="32"/>
          <w:szCs w:val="32"/>
        </w:rPr>
      </w:pPr>
      <w:r w:rsidRPr="00DF7B3A">
        <w:rPr>
          <w:rFonts w:ascii="Tahoma" w:hAnsi="Tahoma" w:cs="Tahoma"/>
          <w:b/>
          <w:sz w:val="32"/>
          <w:szCs w:val="32"/>
        </w:rPr>
        <w:t xml:space="preserve"> desde Albacete</w:t>
      </w:r>
    </w:p>
    <w:p w14:paraId="6F61E7BD" w14:textId="77777777" w:rsidR="00400525" w:rsidRDefault="00400525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556C84CF" w14:textId="77777777" w:rsidR="00DF7B3A" w:rsidRDefault="00DF7B3A" w:rsidP="00DF7B3A">
      <w:pPr>
        <w:ind w:right="283"/>
        <w:rPr>
          <w:rFonts w:ascii="Tahoma" w:hAnsi="Tahoma" w:cs="Tahoma"/>
          <w:bCs/>
          <w:szCs w:val="24"/>
        </w:rPr>
      </w:pPr>
    </w:p>
    <w:p w14:paraId="1D0C69AC" w14:textId="16A9D401" w:rsidR="00DF7B3A" w:rsidRPr="00DF7B3A" w:rsidRDefault="00DF7B3A" w:rsidP="00DF7B3A">
      <w:pPr>
        <w:ind w:right="283"/>
        <w:rPr>
          <w:rFonts w:ascii="Tahoma" w:hAnsi="Tahoma" w:cs="Tahoma"/>
          <w:bCs/>
          <w:szCs w:val="24"/>
        </w:rPr>
      </w:pPr>
      <w:r w:rsidRPr="00DF7B3A">
        <w:rPr>
          <w:rFonts w:ascii="Tahoma" w:hAnsi="Tahoma" w:cs="Tahoma"/>
          <w:bCs/>
          <w:szCs w:val="24"/>
        </w:rPr>
        <w:t xml:space="preserve">Mañana día, 5 de junio, en una jornada que tendrá lugar </w:t>
      </w:r>
      <w:r w:rsidRPr="00DF7B3A">
        <w:rPr>
          <w:rFonts w:ascii="Tahoma" w:hAnsi="Tahoma" w:cs="Tahoma"/>
          <w:b/>
          <w:szCs w:val="24"/>
        </w:rPr>
        <w:t>en FEDA, a las 19,30 horas</w:t>
      </w:r>
      <w:r w:rsidRPr="00DF7B3A">
        <w:rPr>
          <w:rFonts w:ascii="Tahoma" w:hAnsi="Tahoma" w:cs="Tahoma"/>
          <w:bCs/>
          <w:szCs w:val="24"/>
        </w:rPr>
        <w:t xml:space="preserve">, la </w:t>
      </w:r>
      <w:hyperlink r:id="rId8" w:history="1">
        <w:r w:rsidRPr="00DF7B3A">
          <w:rPr>
            <w:rStyle w:val="Hipervnculo"/>
            <w:rFonts w:ascii="Tahoma" w:hAnsi="Tahoma" w:cs="Tahoma"/>
            <w:szCs w:val="24"/>
          </w:rPr>
          <w:t>Asociación Provincial de Agencias de Viaje de Albacete</w:t>
        </w:r>
      </w:hyperlink>
      <w:r w:rsidRPr="00DF7B3A">
        <w:rPr>
          <w:rFonts w:ascii="Tahoma" w:hAnsi="Tahoma" w:cs="Tahoma"/>
          <w:color w:val="1F3864"/>
          <w:szCs w:val="24"/>
        </w:rPr>
        <w:t xml:space="preserve"> </w:t>
      </w:r>
      <w:r w:rsidRPr="00DF7B3A">
        <w:rPr>
          <w:rFonts w:ascii="Tahoma" w:hAnsi="Tahoma" w:cs="Tahoma"/>
          <w:szCs w:val="24"/>
        </w:rPr>
        <w:t>(AVA)</w:t>
      </w:r>
      <w:r w:rsidRPr="00DF7B3A">
        <w:rPr>
          <w:rFonts w:ascii="Tahoma" w:hAnsi="Tahoma" w:cs="Tahoma"/>
          <w:szCs w:val="24"/>
        </w:rPr>
        <w:t xml:space="preserve"> y el tour operador Tui van a presentar el primero vuelo a Laponia desde el aeropuerto de Albacete.</w:t>
      </w:r>
    </w:p>
    <w:p w14:paraId="2C4DE112" w14:textId="77777777" w:rsidR="00400525" w:rsidRPr="00DF7B3A" w:rsidRDefault="00400525" w:rsidP="00596CB9">
      <w:pPr>
        <w:ind w:right="283"/>
        <w:jc w:val="right"/>
        <w:rPr>
          <w:rFonts w:ascii="Tahoma" w:hAnsi="Tahoma" w:cs="Tahoma"/>
          <w:bCs/>
          <w:szCs w:val="24"/>
        </w:rPr>
      </w:pPr>
    </w:p>
    <w:p w14:paraId="7DA44E8A" w14:textId="77777777" w:rsidR="00DF7B3A" w:rsidRPr="00DF7B3A" w:rsidRDefault="00DF7B3A" w:rsidP="00DF7B3A">
      <w:pPr>
        <w:spacing w:after="160"/>
        <w:rPr>
          <w:rFonts w:ascii="Tahoma" w:hAnsi="Tahoma" w:cs="Tahoma"/>
          <w:szCs w:val="24"/>
          <w:lang w:val="es-ES"/>
        </w:rPr>
      </w:pPr>
      <w:r w:rsidRPr="00DF7B3A">
        <w:rPr>
          <w:rFonts w:ascii="Tahoma" w:hAnsi="Tahoma" w:cs="Tahoma"/>
          <w:szCs w:val="24"/>
        </w:rPr>
        <w:t>El objetivo de esta presentación es informar a las personas interesadas en el destino  de la programación del primer vuelo directo a Laponia desde Albacete, así como de las visitas, actividades y excursiones a realizar en el país.</w:t>
      </w:r>
    </w:p>
    <w:p w14:paraId="23660DEE" w14:textId="414AA111" w:rsidR="00DF7B3A" w:rsidRPr="00DF7B3A" w:rsidRDefault="00DF7B3A" w:rsidP="00DF7B3A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La presentación correrá a cargo de </w:t>
      </w:r>
      <w:r w:rsidRPr="00DF7B3A">
        <w:rPr>
          <w:rFonts w:ascii="Tahoma" w:hAnsi="Tahoma" w:cs="Tahoma"/>
          <w:szCs w:val="24"/>
        </w:rPr>
        <w:t>Valentín Escalera, director comercial de Tui</w:t>
      </w:r>
      <w:r w:rsidRPr="00DF7B3A">
        <w:rPr>
          <w:rFonts w:ascii="Tahoma" w:hAnsi="Tahoma" w:cs="Tahoma"/>
          <w:szCs w:val="24"/>
        </w:rPr>
        <w:t>,</w:t>
      </w:r>
      <w:r w:rsidRPr="00DF7B3A">
        <w:rPr>
          <w:rFonts w:ascii="Tahoma" w:hAnsi="Tahoma" w:cs="Tahoma"/>
          <w:szCs w:val="24"/>
        </w:rPr>
        <w:t xml:space="preserve"> y con David Campano</w:t>
      </w:r>
      <w:r w:rsidRPr="00DF7B3A">
        <w:rPr>
          <w:rFonts w:ascii="Tahoma" w:hAnsi="Tahoma" w:cs="Tahoma"/>
          <w:szCs w:val="24"/>
        </w:rPr>
        <w:t>,</w:t>
      </w:r>
      <w:r w:rsidRPr="00DF7B3A">
        <w:rPr>
          <w:rFonts w:ascii="Tahoma" w:hAnsi="Tahoma" w:cs="Tahoma"/>
          <w:szCs w:val="24"/>
        </w:rPr>
        <w:t xml:space="preserve"> Country Manager Spain &amp; Italy at </w:t>
      </w:r>
      <w:hyperlink r:id="rId9" w:history="1">
        <w:r w:rsidRPr="00DF7B3A">
          <w:rPr>
            <w:rStyle w:val="Hipervnculo"/>
            <w:rFonts w:ascii="Tahoma" w:hAnsi="Tahoma" w:cs="Tahoma"/>
            <w:color w:val="auto"/>
            <w:szCs w:val="24"/>
          </w:rPr>
          <w:t>Visit Finland</w:t>
        </w:r>
      </w:hyperlink>
      <w:r w:rsidRPr="00DF7B3A">
        <w:rPr>
          <w:rFonts w:ascii="Tahoma" w:hAnsi="Tahoma" w:cs="Tahoma"/>
          <w:szCs w:val="24"/>
        </w:rPr>
        <w:t>. También asistirán, la concejala de Sostenibilidad y Marca Albacete</w:t>
      </w:r>
      <w:r>
        <w:rPr>
          <w:rFonts w:ascii="Tahoma" w:hAnsi="Tahoma" w:cs="Tahoma"/>
          <w:szCs w:val="24"/>
        </w:rPr>
        <w:t xml:space="preserve">, </w:t>
      </w:r>
      <w:r w:rsidRPr="00DF7B3A">
        <w:rPr>
          <w:rFonts w:ascii="Tahoma" w:hAnsi="Tahoma" w:cs="Tahoma"/>
          <w:szCs w:val="24"/>
        </w:rPr>
        <w:t>Rosa González de la Aleja</w:t>
      </w:r>
      <w:r>
        <w:rPr>
          <w:rFonts w:ascii="Tahoma" w:hAnsi="Tahoma" w:cs="Tahoma"/>
          <w:szCs w:val="24"/>
        </w:rPr>
        <w:t xml:space="preserve">; </w:t>
      </w:r>
      <w:r w:rsidRPr="00DF7B3A">
        <w:rPr>
          <w:rFonts w:ascii="Tahoma" w:hAnsi="Tahoma" w:cs="Tahoma"/>
          <w:szCs w:val="24"/>
        </w:rPr>
        <w:t>con el director del Aeropuerto de Albacete</w:t>
      </w:r>
      <w:r>
        <w:rPr>
          <w:rFonts w:ascii="Tahoma" w:hAnsi="Tahoma" w:cs="Tahoma"/>
          <w:szCs w:val="24"/>
        </w:rPr>
        <w:t>,</w:t>
      </w:r>
      <w:r w:rsidRPr="00DF7B3A">
        <w:rPr>
          <w:rFonts w:ascii="Tahoma" w:hAnsi="Tahoma" w:cs="Tahoma"/>
          <w:szCs w:val="24"/>
        </w:rPr>
        <w:t xml:space="preserve"> Daniel García Leis</w:t>
      </w:r>
      <w:r>
        <w:rPr>
          <w:rFonts w:ascii="Tahoma" w:hAnsi="Tahoma" w:cs="Tahoma"/>
          <w:szCs w:val="24"/>
        </w:rPr>
        <w:t>,</w:t>
      </w:r>
      <w:r w:rsidRPr="00DF7B3A">
        <w:rPr>
          <w:rFonts w:ascii="Tahoma" w:hAnsi="Tahoma" w:cs="Tahoma"/>
          <w:szCs w:val="24"/>
        </w:rPr>
        <w:t xml:space="preserve"> y con Ignacio Tárraga</w:t>
      </w:r>
      <w:r w:rsidRPr="00DF7B3A">
        <w:rPr>
          <w:rFonts w:ascii="Tahoma" w:hAnsi="Tahoma" w:cs="Tahoma"/>
          <w:szCs w:val="24"/>
        </w:rPr>
        <w:t>,</w:t>
      </w:r>
      <w:r w:rsidRPr="00DF7B3A">
        <w:rPr>
          <w:rFonts w:ascii="Tahoma" w:hAnsi="Tahoma" w:cs="Tahoma"/>
          <w:szCs w:val="24"/>
        </w:rPr>
        <w:t xml:space="preserve"> presidente de la Asociación de Agencias de Viajes de Albacete AVA.</w:t>
      </w:r>
    </w:p>
    <w:p w14:paraId="3AED6F57" w14:textId="77777777" w:rsidR="00596186" w:rsidRDefault="00596186" w:rsidP="00B0646C">
      <w:pPr>
        <w:jc w:val="right"/>
        <w:rPr>
          <w:rFonts w:ascii="Tahoma" w:hAnsi="Tahoma" w:cs="Tahoma"/>
          <w:bCs/>
          <w:szCs w:val="24"/>
        </w:rPr>
      </w:pPr>
    </w:p>
    <w:sectPr w:rsidR="00596186" w:rsidSect="007026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978904957" name="Imagen 978904957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004872715" name="Imagen 20048727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0D778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D778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27699807" name="Imagen 1227699807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78196840" name="Imagen 678196840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0D778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D778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0D778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D778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180215529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94798788" name="Imagen 89479878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BE3E7C"/>
    <w:multiLevelType w:val="hybridMultilevel"/>
    <w:tmpl w:val="B616F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76A4BC6"/>
    <w:multiLevelType w:val="hybridMultilevel"/>
    <w:tmpl w:val="41FA7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6B8A6243"/>
    <w:multiLevelType w:val="multilevel"/>
    <w:tmpl w:val="DC36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695EAD"/>
    <w:multiLevelType w:val="multilevel"/>
    <w:tmpl w:val="AEB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3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10"/>
  </w:num>
  <w:num w:numId="7" w16cid:durableId="194999197">
    <w:abstractNumId w:val="8"/>
  </w:num>
  <w:num w:numId="8" w16cid:durableId="1747264343">
    <w:abstractNumId w:val="16"/>
  </w:num>
  <w:num w:numId="9" w16cid:durableId="702754920">
    <w:abstractNumId w:val="15"/>
  </w:num>
  <w:num w:numId="10" w16cid:durableId="1964531208">
    <w:abstractNumId w:val="14"/>
  </w:num>
  <w:num w:numId="11" w16cid:durableId="2115636873">
    <w:abstractNumId w:val="19"/>
  </w:num>
  <w:num w:numId="12" w16cid:durableId="1140465601">
    <w:abstractNumId w:val="21"/>
  </w:num>
  <w:num w:numId="13" w16cid:durableId="864514990">
    <w:abstractNumId w:val="20"/>
  </w:num>
  <w:num w:numId="14" w16cid:durableId="1270701710">
    <w:abstractNumId w:val="26"/>
  </w:num>
  <w:num w:numId="15" w16cid:durableId="650139487">
    <w:abstractNumId w:val="9"/>
  </w:num>
  <w:num w:numId="16" w16cid:durableId="403458644">
    <w:abstractNumId w:val="7"/>
  </w:num>
  <w:num w:numId="17" w16cid:durableId="343635186">
    <w:abstractNumId w:val="12"/>
  </w:num>
  <w:num w:numId="18" w16cid:durableId="777791748">
    <w:abstractNumId w:val="17"/>
  </w:num>
  <w:num w:numId="19" w16cid:durableId="1780374235">
    <w:abstractNumId w:val="22"/>
  </w:num>
  <w:num w:numId="20" w16cid:durableId="1255743120">
    <w:abstractNumId w:val="13"/>
  </w:num>
  <w:num w:numId="21" w16cid:durableId="1576697287">
    <w:abstractNumId w:val="11"/>
  </w:num>
  <w:num w:numId="22" w16cid:durableId="1282112645">
    <w:abstractNumId w:val="24"/>
  </w:num>
  <w:num w:numId="23" w16cid:durableId="1578007641">
    <w:abstractNumId w:val="25"/>
  </w:num>
  <w:num w:numId="24" w16cid:durableId="969557311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4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467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2-asociacion-provincial-de-empresarios-de-agencias-de-viaj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visitfinland.com/es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1227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2021-03-16T11:17:00Z</cp:lastPrinted>
  <dcterms:created xsi:type="dcterms:W3CDTF">2024-06-04T09:51:00Z</dcterms:created>
  <dcterms:modified xsi:type="dcterms:W3CDTF">2024-06-04T09:51:00Z</dcterms:modified>
</cp:coreProperties>
</file>