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F1677D" w14:textId="77777777" w:rsidR="00485B71" w:rsidRDefault="00485B71" w:rsidP="00DD44BF">
      <w:pPr>
        <w:jc w:val="right"/>
        <w:rPr>
          <w:rFonts w:ascii="Tahoma" w:hAnsi="Tahoma" w:cs="Tahoma"/>
          <w:bCs/>
          <w:sz w:val="22"/>
          <w:szCs w:val="24"/>
          <w:lang w:val="es-ES"/>
        </w:rPr>
      </w:pPr>
    </w:p>
    <w:p w14:paraId="6662E5BF" w14:textId="277A9116" w:rsidR="00AC4B5B" w:rsidRDefault="0036042E" w:rsidP="00B20D66">
      <w:pPr>
        <w:jc w:val="right"/>
        <w:rPr>
          <w:rFonts w:ascii="Tahoma" w:hAnsi="Tahoma" w:cs="Tahoma"/>
          <w:b/>
          <w:bCs/>
          <w:sz w:val="22"/>
          <w:szCs w:val="18"/>
        </w:rPr>
      </w:pPr>
      <w:r w:rsidRPr="0036042E">
        <w:rPr>
          <w:rFonts w:ascii="Tahoma" w:hAnsi="Tahoma" w:cs="Tahoma"/>
          <w:bCs/>
          <w:sz w:val="22"/>
          <w:szCs w:val="22"/>
        </w:rPr>
        <w:t>Albacete,</w:t>
      </w:r>
      <w:r w:rsidR="00DB0B7B">
        <w:rPr>
          <w:rFonts w:ascii="Tahoma" w:hAnsi="Tahoma" w:cs="Tahoma"/>
          <w:bCs/>
          <w:sz w:val="22"/>
          <w:szCs w:val="22"/>
        </w:rPr>
        <w:t xml:space="preserve"> </w:t>
      </w:r>
      <w:r w:rsidR="008D1AFF">
        <w:rPr>
          <w:rFonts w:ascii="Tahoma" w:hAnsi="Tahoma" w:cs="Tahoma"/>
          <w:bCs/>
          <w:sz w:val="22"/>
          <w:szCs w:val="22"/>
        </w:rPr>
        <w:t>8</w:t>
      </w:r>
      <w:r w:rsidR="00AC4B5B">
        <w:rPr>
          <w:rFonts w:ascii="Tahoma" w:hAnsi="Tahoma" w:cs="Tahoma"/>
          <w:bCs/>
          <w:sz w:val="22"/>
          <w:szCs w:val="18"/>
        </w:rPr>
        <w:t xml:space="preserve"> </w:t>
      </w:r>
      <w:r w:rsidR="00B20D66">
        <w:rPr>
          <w:rFonts w:ascii="Tahoma" w:hAnsi="Tahoma" w:cs="Tahoma"/>
          <w:bCs/>
          <w:sz w:val="22"/>
          <w:szCs w:val="18"/>
        </w:rPr>
        <w:t>octubre</w:t>
      </w:r>
      <w:r w:rsidR="00AC4B5B">
        <w:rPr>
          <w:rFonts w:ascii="Tahoma" w:hAnsi="Tahoma" w:cs="Tahoma"/>
          <w:bCs/>
          <w:sz w:val="22"/>
          <w:szCs w:val="18"/>
        </w:rPr>
        <w:t xml:space="preserve"> 2026</w:t>
      </w:r>
    </w:p>
    <w:p w14:paraId="7B14CA11" w14:textId="77777777" w:rsidR="00AC4B5B" w:rsidRDefault="00AC4B5B" w:rsidP="00AC4B5B">
      <w:pPr>
        <w:pStyle w:val="Textoindependiente3"/>
        <w:rPr>
          <w:rFonts w:ascii="Tahoma" w:hAnsi="Tahoma" w:cs="Tahoma"/>
          <w:sz w:val="20"/>
          <w:szCs w:val="12"/>
        </w:rPr>
      </w:pPr>
    </w:p>
    <w:p w14:paraId="7EA36023" w14:textId="77777777" w:rsidR="008D1AFF" w:rsidRDefault="008D1AFF" w:rsidP="008D1AFF">
      <w:pPr>
        <w:spacing w:line="360" w:lineRule="auto"/>
        <w:rPr>
          <w:rFonts w:cs="Arial"/>
          <w:b/>
          <w:bCs/>
          <w:szCs w:val="24"/>
        </w:rPr>
      </w:pPr>
    </w:p>
    <w:p w14:paraId="512DFA7F" w14:textId="7A69B00A" w:rsidR="008D1AFF" w:rsidRPr="008D1AFF" w:rsidRDefault="008D1AFF" w:rsidP="008D1AFF">
      <w:pPr>
        <w:jc w:val="center"/>
        <w:rPr>
          <w:rFonts w:ascii="Tahoma" w:hAnsi="Tahoma" w:cs="Tahoma"/>
          <w:b/>
          <w:bCs/>
          <w:sz w:val="32"/>
          <w:szCs w:val="32"/>
          <w:lang w:val="es-ES"/>
        </w:rPr>
      </w:pPr>
      <w:r w:rsidRPr="008D1AFF">
        <w:rPr>
          <w:rFonts w:ascii="Tahoma" w:hAnsi="Tahoma" w:cs="Tahoma"/>
          <w:b/>
          <w:bCs/>
          <w:sz w:val="32"/>
          <w:szCs w:val="32"/>
        </w:rPr>
        <w:t>AGIPAL</w:t>
      </w:r>
      <w:r>
        <w:rPr>
          <w:rFonts w:ascii="Tahoma" w:hAnsi="Tahoma" w:cs="Tahoma"/>
          <w:b/>
          <w:bCs/>
          <w:sz w:val="32"/>
          <w:szCs w:val="32"/>
        </w:rPr>
        <w:t xml:space="preserve">, desde </w:t>
      </w:r>
      <w:r w:rsidRPr="008D1AFF">
        <w:rPr>
          <w:rFonts w:ascii="Tahoma" w:hAnsi="Tahoma" w:cs="Tahoma"/>
          <w:b/>
          <w:bCs/>
          <w:sz w:val="32"/>
          <w:szCs w:val="32"/>
        </w:rPr>
        <w:t>la Federación Regional de Agencias Inmobiliarias</w:t>
      </w:r>
      <w:r>
        <w:rPr>
          <w:rFonts w:ascii="Tahoma" w:hAnsi="Tahoma" w:cs="Tahoma"/>
          <w:b/>
          <w:bCs/>
          <w:sz w:val="32"/>
          <w:szCs w:val="32"/>
        </w:rPr>
        <w:t>, impulsa</w:t>
      </w:r>
      <w:r w:rsidRPr="008D1AFF">
        <w:rPr>
          <w:rFonts w:ascii="Tahoma" w:hAnsi="Tahoma" w:cs="Tahoma"/>
          <w:b/>
          <w:bCs/>
          <w:sz w:val="32"/>
          <w:szCs w:val="32"/>
        </w:rPr>
        <w:t xml:space="preserve"> un registro regional para reforzar la profesionalización y la seguridad del sector</w:t>
      </w:r>
    </w:p>
    <w:p w14:paraId="6B686101" w14:textId="77777777" w:rsidR="008D1AFF" w:rsidRDefault="008D1AFF" w:rsidP="008D1AFF">
      <w:pPr>
        <w:spacing w:line="360" w:lineRule="auto"/>
        <w:rPr>
          <w:rFonts w:cs="Arial"/>
          <w:b/>
          <w:bCs/>
          <w:szCs w:val="24"/>
        </w:rPr>
      </w:pPr>
    </w:p>
    <w:p w14:paraId="1E5E5110" w14:textId="77777777" w:rsidR="008D1AFF" w:rsidRPr="008D1AFF" w:rsidRDefault="008D1AFF" w:rsidP="008D1AFF">
      <w:pPr>
        <w:pStyle w:val="Prrafodelista"/>
        <w:numPr>
          <w:ilvl w:val="0"/>
          <w:numId w:val="27"/>
        </w:numPr>
        <w:spacing w:line="240" w:lineRule="auto"/>
        <w:ind w:left="284" w:hanging="284"/>
        <w:jc w:val="center"/>
        <w:rPr>
          <w:rFonts w:ascii="Tahoma" w:hAnsi="Tahoma" w:cs="Tahoma"/>
          <w:b/>
          <w:bCs/>
        </w:rPr>
      </w:pPr>
      <w:r w:rsidRPr="008D1AFF">
        <w:rPr>
          <w:rFonts w:ascii="Tahoma" w:hAnsi="Tahoma" w:cs="Tahoma"/>
          <w:b/>
          <w:bCs/>
        </w:rPr>
        <w:t>La organización, integrada en CECAM CEOE-CEPYME, se ha reunido con el consejero de Fomento, Nacho Hernando, quien se ha comprometido a impulsar su puesta en marcha y a trabajar en un sello de calidad para las agencias inmobiliarias</w:t>
      </w:r>
    </w:p>
    <w:p w14:paraId="2358834B" w14:textId="77777777" w:rsidR="008D1AFF" w:rsidRDefault="008D1AFF" w:rsidP="008D1AFF">
      <w:pPr>
        <w:rPr>
          <w:rFonts w:cs="Arial"/>
          <w:color w:val="EE0000"/>
          <w:szCs w:val="24"/>
        </w:rPr>
      </w:pPr>
    </w:p>
    <w:p w14:paraId="15B19BBB" w14:textId="50448488" w:rsidR="008D1AFF" w:rsidRDefault="008D1AFF" w:rsidP="008D1AFF">
      <w:pPr>
        <w:rPr>
          <w:rFonts w:ascii="Tahoma" w:hAnsi="Tahoma" w:cs="Tahoma"/>
          <w:sz w:val="22"/>
          <w:szCs w:val="22"/>
        </w:rPr>
      </w:pPr>
      <w:r w:rsidRPr="008D1AFF">
        <w:rPr>
          <w:rFonts w:ascii="Tahoma" w:hAnsi="Tahoma" w:cs="Tahoma"/>
          <w:sz w:val="22"/>
          <w:szCs w:val="22"/>
        </w:rPr>
        <w:t xml:space="preserve">La Federación Regional de Agencias Inmobiliarias de Castilla-La Mancha, integrada en </w:t>
      </w:r>
      <w:hyperlink r:id="rId8" w:history="1">
        <w:r w:rsidRPr="00213754">
          <w:rPr>
            <w:rStyle w:val="Hipervnculo"/>
            <w:rFonts w:ascii="Tahoma" w:hAnsi="Tahoma" w:cs="Tahoma"/>
            <w:sz w:val="22"/>
            <w:szCs w:val="22"/>
          </w:rPr>
          <w:t>CECAM CEOE-CEPYME</w:t>
        </w:r>
      </w:hyperlink>
      <w:r w:rsidRPr="008D1AFF">
        <w:rPr>
          <w:rFonts w:ascii="Tahoma" w:hAnsi="Tahoma" w:cs="Tahoma"/>
          <w:sz w:val="22"/>
          <w:szCs w:val="22"/>
        </w:rPr>
        <w:t>, mantenía ayer una reunión de trabajo con el consejero de Fomento de la Junta de Comunidades, Nacho Hernando, con el objetivo de presentar la organización y abordar distintas propuestas dirigidas a mejorar la calidad, la transparencia y las garantías de los servicios inmobiliarios en Castilla-La Mancha.</w:t>
      </w:r>
    </w:p>
    <w:p w14:paraId="489B6B87" w14:textId="77777777" w:rsidR="008D1AFF" w:rsidRPr="008D1AFF" w:rsidRDefault="008D1AFF" w:rsidP="008D1AFF">
      <w:pPr>
        <w:rPr>
          <w:rFonts w:ascii="Tahoma" w:hAnsi="Tahoma" w:cs="Tahoma"/>
          <w:sz w:val="22"/>
          <w:szCs w:val="22"/>
        </w:rPr>
      </w:pPr>
    </w:p>
    <w:p w14:paraId="59B01359" w14:textId="5C0143C9" w:rsidR="008D1AFF" w:rsidRDefault="008D1AFF" w:rsidP="008D1AFF">
      <w:pPr>
        <w:rPr>
          <w:rFonts w:ascii="Tahoma" w:hAnsi="Tahoma" w:cs="Tahoma"/>
          <w:sz w:val="22"/>
          <w:szCs w:val="22"/>
        </w:rPr>
      </w:pPr>
      <w:r w:rsidRPr="008D1AFF">
        <w:rPr>
          <w:rFonts w:ascii="Tahoma" w:hAnsi="Tahoma" w:cs="Tahoma"/>
          <w:sz w:val="22"/>
          <w:szCs w:val="22"/>
        </w:rPr>
        <w:t xml:space="preserve">En el encuentro participaban el presidente de la Federación Regional de Agencias Inmobiliarias de Castilla-La Mancha, Vicente Parrón García, que estuvo acompañado por Joaquín García Serrano, presidente de la </w:t>
      </w:r>
      <w:hyperlink r:id="rId9" w:history="1">
        <w:r w:rsidRPr="008D1AFF">
          <w:rPr>
            <w:rStyle w:val="Hipervnculo"/>
            <w:rFonts w:ascii="Tahoma" w:hAnsi="Tahoma" w:cs="Tahoma"/>
            <w:sz w:val="22"/>
            <w:szCs w:val="22"/>
          </w:rPr>
          <w:t>Asociación de Gestores Inmobiliarios de la provincia de Albacete (AGIPAL)</w:t>
        </w:r>
      </w:hyperlink>
      <w:r w:rsidR="00213754">
        <w:rPr>
          <w:rFonts w:ascii="Tahoma" w:hAnsi="Tahoma" w:cs="Tahoma"/>
          <w:sz w:val="22"/>
          <w:szCs w:val="22"/>
        </w:rPr>
        <w:t xml:space="preserve">, integrada en </w:t>
      </w:r>
      <w:hyperlink r:id="rId10" w:history="1">
        <w:r w:rsidR="00213754" w:rsidRPr="00213754">
          <w:rPr>
            <w:rStyle w:val="Hipervnculo"/>
            <w:rFonts w:ascii="Tahoma" w:hAnsi="Tahoma" w:cs="Tahoma"/>
            <w:sz w:val="22"/>
            <w:szCs w:val="22"/>
          </w:rPr>
          <w:t>FEDA</w:t>
        </w:r>
      </w:hyperlink>
      <w:r w:rsidRPr="008D1AFF">
        <w:rPr>
          <w:rFonts w:ascii="Tahoma" w:hAnsi="Tahoma" w:cs="Tahoma"/>
          <w:sz w:val="22"/>
          <w:szCs w:val="22"/>
        </w:rPr>
        <w:t xml:space="preserve">; por Francisco Jesús López de Lis, presidente de la </w:t>
      </w:r>
      <w:hyperlink r:id="rId11" w:history="1">
        <w:r w:rsidRPr="008D1AFF">
          <w:rPr>
            <w:rStyle w:val="Hipervnculo"/>
            <w:rFonts w:ascii="Tahoma" w:hAnsi="Tahoma" w:cs="Tahoma"/>
            <w:sz w:val="22"/>
            <w:szCs w:val="22"/>
          </w:rPr>
          <w:t>Asociación de Consultores Inmobiliarios de Guadalajara (ASOCIG)</w:t>
        </w:r>
      </w:hyperlink>
      <w:r w:rsidRPr="008D1AFF">
        <w:rPr>
          <w:rFonts w:ascii="Tahoma" w:hAnsi="Tahoma" w:cs="Tahoma"/>
          <w:sz w:val="22"/>
          <w:szCs w:val="22"/>
        </w:rPr>
        <w:t xml:space="preserve">, todas ellas asociaciones integradas en sus </w:t>
      </w:r>
      <w:hyperlink r:id="rId12" w:history="1">
        <w:r w:rsidRPr="008D1AFF">
          <w:rPr>
            <w:rStyle w:val="Hipervnculo"/>
            <w:rFonts w:ascii="Tahoma" w:hAnsi="Tahoma" w:cs="Tahoma"/>
            <w:sz w:val="22"/>
            <w:szCs w:val="22"/>
          </w:rPr>
          <w:t>respectivas patronales</w:t>
        </w:r>
      </w:hyperlink>
      <w:r w:rsidRPr="008D1AFF">
        <w:rPr>
          <w:rFonts w:ascii="Tahoma" w:hAnsi="Tahoma" w:cs="Tahoma"/>
          <w:sz w:val="22"/>
          <w:szCs w:val="22"/>
        </w:rPr>
        <w:t xml:space="preserve"> provinciales.  </w:t>
      </w:r>
    </w:p>
    <w:p w14:paraId="769AFAF7" w14:textId="77777777" w:rsidR="008D1AFF" w:rsidRPr="008D1AFF" w:rsidRDefault="008D1AFF" w:rsidP="008D1AFF">
      <w:pPr>
        <w:rPr>
          <w:rFonts w:ascii="Tahoma" w:hAnsi="Tahoma" w:cs="Tahoma"/>
          <w:sz w:val="22"/>
          <w:szCs w:val="22"/>
        </w:rPr>
      </w:pPr>
    </w:p>
    <w:p w14:paraId="52E322EF" w14:textId="0A188345" w:rsidR="008D1AFF" w:rsidRDefault="008D1AFF" w:rsidP="008D1AFF">
      <w:pPr>
        <w:rPr>
          <w:rFonts w:ascii="Tahoma" w:hAnsi="Tahoma" w:cs="Tahoma"/>
          <w:sz w:val="22"/>
          <w:szCs w:val="22"/>
        </w:rPr>
      </w:pPr>
      <w:r w:rsidRPr="008D1AFF">
        <w:rPr>
          <w:rFonts w:ascii="Tahoma" w:hAnsi="Tahoma" w:cs="Tahoma"/>
          <w:sz w:val="22"/>
          <w:szCs w:val="22"/>
        </w:rPr>
        <w:t>Durante</w:t>
      </w:r>
      <w:r>
        <w:rPr>
          <w:rFonts w:ascii="Tahoma" w:hAnsi="Tahoma" w:cs="Tahoma"/>
          <w:sz w:val="22"/>
          <w:szCs w:val="22"/>
        </w:rPr>
        <w:t xml:space="preserve"> la reunión</w:t>
      </w:r>
      <w:r w:rsidRPr="008D1AFF">
        <w:rPr>
          <w:rFonts w:ascii="Tahoma" w:hAnsi="Tahoma" w:cs="Tahoma"/>
          <w:sz w:val="22"/>
          <w:szCs w:val="22"/>
        </w:rPr>
        <w:t>, la Federación sectorial regional ha planteado la creación de un Registro de Agencias de Intermediación y Asesoramiento Inmobiliario Especializadas de Castilla-La Mancha, una herramienta que tiene como objetivo reforzar la protección de las personas consumidoras y usuarias, favorecer la profesionalización de la actividad y aportar mayores garantías en las operaciones inmobiliarias.</w:t>
      </w:r>
    </w:p>
    <w:p w14:paraId="786FEA9B" w14:textId="77777777" w:rsidR="008D1AFF" w:rsidRPr="008D1AFF" w:rsidRDefault="008D1AFF" w:rsidP="008D1AFF">
      <w:pPr>
        <w:rPr>
          <w:rFonts w:ascii="Tahoma" w:hAnsi="Tahoma" w:cs="Tahoma"/>
          <w:sz w:val="22"/>
          <w:szCs w:val="22"/>
        </w:rPr>
      </w:pPr>
    </w:p>
    <w:p w14:paraId="6EC01059" w14:textId="77777777" w:rsidR="008D1AFF" w:rsidRDefault="008D1AFF" w:rsidP="008D1AFF">
      <w:pPr>
        <w:rPr>
          <w:rFonts w:ascii="Tahoma" w:hAnsi="Tahoma" w:cs="Tahoma"/>
          <w:sz w:val="22"/>
          <w:szCs w:val="22"/>
        </w:rPr>
      </w:pPr>
      <w:r w:rsidRPr="008D1AFF">
        <w:rPr>
          <w:rFonts w:ascii="Tahoma" w:hAnsi="Tahoma" w:cs="Tahoma"/>
          <w:sz w:val="22"/>
          <w:szCs w:val="22"/>
        </w:rPr>
        <w:t>La iniciativa forma parte de las principales líneas de trabajo de la Federación, que apuesta por ordenar la actividad inmobiliaria, combatir el intrusismo profesional y avanzar hacia un mercado más transparente, profesional y seguro.</w:t>
      </w:r>
    </w:p>
    <w:p w14:paraId="1CEDE645" w14:textId="77777777" w:rsidR="008D1AFF" w:rsidRPr="008D1AFF" w:rsidRDefault="008D1AFF" w:rsidP="008D1AFF">
      <w:pPr>
        <w:rPr>
          <w:rFonts w:ascii="Tahoma" w:hAnsi="Tahoma" w:cs="Tahoma"/>
          <w:sz w:val="22"/>
          <w:szCs w:val="22"/>
        </w:rPr>
      </w:pPr>
    </w:p>
    <w:p w14:paraId="59402B41" w14:textId="77777777" w:rsidR="008D1AFF" w:rsidRDefault="008D1AFF" w:rsidP="008D1AFF">
      <w:pPr>
        <w:rPr>
          <w:rFonts w:ascii="Tahoma" w:hAnsi="Tahoma" w:cs="Tahoma"/>
          <w:sz w:val="22"/>
          <w:szCs w:val="22"/>
        </w:rPr>
      </w:pPr>
      <w:r w:rsidRPr="008D1AFF">
        <w:rPr>
          <w:rFonts w:ascii="Tahoma" w:hAnsi="Tahoma" w:cs="Tahoma"/>
          <w:sz w:val="22"/>
          <w:szCs w:val="22"/>
        </w:rPr>
        <w:t>“La creación de un registro regional supone un paso importante para reconocer a las empresas que desarrollan su actividad con criterios de profesionalidad y buenas prácticas, al tiempo que ofrece a los consumidores mayores garantías a la hora de elegir una agencia inmobiliaria”.</w:t>
      </w:r>
    </w:p>
    <w:p w14:paraId="51D8DB10" w14:textId="77777777" w:rsidR="008D1AFF" w:rsidRPr="008D1AFF" w:rsidRDefault="008D1AFF" w:rsidP="008D1AFF">
      <w:pPr>
        <w:rPr>
          <w:rFonts w:ascii="Tahoma" w:hAnsi="Tahoma" w:cs="Tahoma"/>
          <w:sz w:val="22"/>
          <w:szCs w:val="22"/>
        </w:rPr>
      </w:pPr>
    </w:p>
    <w:p w14:paraId="0DC83F72" w14:textId="77777777" w:rsidR="008D1AFF" w:rsidRDefault="008D1AFF" w:rsidP="008D1AFF">
      <w:pPr>
        <w:rPr>
          <w:rFonts w:ascii="Tahoma" w:hAnsi="Tahoma" w:cs="Tahoma"/>
          <w:sz w:val="22"/>
          <w:szCs w:val="22"/>
        </w:rPr>
      </w:pPr>
      <w:r w:rsidRPr="008D1AFF">
        <w:rPr>
          <w:rFonts w:ascii="Tahoma" w:hAnsi="Tahoma" w:cs="Tahoma"/>
          <w:sz w:val="22"/>
          <w:szCs w:val="22"/>
        </w:rPr>
        <w:t>Durante la reunión, el consejero de Fomento, Nacho Hernando, se ha comprometido a impulsar la puesta en marcha del registro y a trabajar en el desarrollo de un distintivo de calidad para el sector inmobiliario junto con la Consejería de Sanidad que tiene competencia en consumo.</w:t>
      </w:r>
    </w:p>
    <w:p w14:paraId="775E12EB" w14:textId="77777777" w:rsidR="008D1AFF" w:rsidRPr="008D1AFF" w:rsidRDefault="008D1AFF" w:rsidP="008D1AFF">
      <w:pPr>
        <w:rPr>
          <w:rFonts w:ascii="Tahoma" w:hAnsi="Tahoma" w:cs="Tahoma"/>
          <w:sz w:val="22"/>
          <w:szCs w:val="22"/>
        </w:rPr>
      </w:pPr>
    </w:p>
    <w:p w14:paraId="5636C24B" w14:textId="77777777" w:rsidR="008D1AFF" w:rsidRPr="008D1AFF" w:rsidRDefault="008D1AFF" w:rsidP="008D1AFF">
      <w:pPr>
        <w:rPr>
          <w:rFonts w:ascii="Tahoma" w:hAnsi="Tahoma" w:cs="Tahoma"/>
          <w:sz w:val="22"/>
          <w:szCs w:val="22"/>
        </w:rPr>
      </w:pPr>
      <w:r w:rsidRPr="008D1AFF">
        <w:rPr>
          <w:rFonts w:ascii="Tahoma" w:hAnsi="Tahoma" w:cs="Tahoma"/>
          <w:sz w:val="22"/>
          <w:szCs w:val="22"/>
        </w:rPr>
        <w:t>Este distintivo tendría como finalidad reconocer las buenas prácticas profesionales y contribuir a reforzar la confianza de los consumidores en los servicios ofrecidos por las agencias inmobiliarias que cumplan los criterios establecidos.</w:t>
      </w:r>
    </w:p>
    <w:p w14:paraId="0DC894D6" w14:textId="77777777" w:rsidR="008D1AFF" w:rsidRDefault="008D1AFF" w:rsidP="008D1AFF">
      <w:pPr>
        <w:rPr>
          <w:rFonts w:ascii="Tahoma" w:hAnsi="Tahoma" w:cs="Tahoma"/>
          <w:sz w:val="22"/>
          <w:szCs w:val="22"/>
        </w:rPr>
      </w:pPr>
      <w:r w:rsidRPr="008D1AFF">
        <w:rPr>
          <w:rFonts w:ascii="Tahoma" w:hAnsi="Tahoma" w:cs="Tahoma"/>
          <w:sz w:val="22"/>
          <w:szCs w:val="22"/>
        </w:rPr>
        <w:lastRenderedPageBreak/>
        <w:t>Desde la Federación se considera que tanto el registro como el futuro sello de calidad pueden convertirse en instrumentos útiles para diferenciar a los profesionales y empresas que trabajan con garantías, mejorar la información que reciben los consumidores y elevar los estándares de calidad del sector.</w:t>
      </w:r>
    </w:p>
    <w:p w14:paraId="3F3327EC" w14:textId="77777777" w:rsidR="008D1AFF" w:rsidRPr="008D1AFF" w:rsidRDefault="008D1AFF" w:rsidP="008D1AFF">
      <w:pPr>
        <w:rPr>
          <w:rFonts w:ascii="Tahoma" w:hAnsi="Tahoma" w:cs="Tahoma"/>
          <w:sz w:val="22"/>
          <w:szCs w:val="22"/>
        </w:rPr>
      </w:pPr>
    </w:p>
    <w:p w14:paraId="63028432" w14:textId="77777777" w:rsidR="008D1AFF" w:rsidRPr="008D1AFF" w:rsidRDefault="008D1AFF" w:rsidP="008D1AFF">
      <w:pPr>
        <w:rPr>
          <w:rFonts w:ascii="Tahoma" w:hAnsi="Tahoma" w:cs="Tahoma"/>
          <w:sz w:val="22"/>
          <w:szCs w:val="22"/>
        </w:rPr>
      </w:pPr>
      <w:r w:rsidRPr="008D1AFF">
        <w:rPr>
          <w:rFonts w:ascii="Tahoma" w:hAnsi="Tahoma" w:cs="Tahoma"/>
          <w:sz w:val="22"/>
          <w:szCs w:val="22"/>
        </w:rPr>
        <w:t>La Federación Regional de Agencias Inmobiliarias de Castilla-La Mancha valora positivamente la disposición de la Administración regional para avanzar en estas propuestas y destaca la importancia de mantener un diálogo permanente entre el sector empresarial y las instituciones.</w:t>
      </w:r>
    </w:p>
    <w:p w14:paraId="729663AD" w14:textId="77777777" w:rsidR="008D1AFF" w:rsidRPr="008D1AFF" w:rsidRDefault="008D1AFF" w:rsidP="008D1AFF">
      <w:pPr>
        <w:rPr>
          <w:rFonts w:ascii="Tahoma" w:hAnsi="Tahoma" w:cs="Tahoma"/>
          <w:sz w:val="22"/>
          <w:szCs w:val="22"/>
        </w:rPr>
      </w:pPr>
      <w:r w:rsidRPr="008D1AFF">
        <w:rPr>
          <w:rFonts w:ascii="Tahoma" w:hAnsi="Tahoma" w:cs="Tahoma"/>
          <w:sz w:val="22"/>
          <w:szCs w:val="22"/>
        </w:rPr>
        <w:t>Con esta reunión, la organización refuerza su papel como entidad empresarial representativa del sector inmobiliario en Castilla-La Mancha y continúa trabajando para impulsar un modelo basado en la profesionalización, la calidad del servicio, la transparencia y la protección de las personas consumidoras y usuarias.</w:t>
      </w:r>
    </w:p>
    <w:p w14:paraId="0E7AEB2C" w14:textId="77777777" w:rsidR="008D1AFF" w:rsidRPr="008D1AFF" w:rsidRDefault="008D1AFF" w:rsidP="008D1AFF">
      <w:pPr>
        <w:rPr>
          <w:rFonts w:ascii="Tahoma" w:hAnsi="Tahoma" w:cs="Tahoma"/>
          <w:color w:val="EE0000"/>
          <w:sz w:val="22"/>
          <w:szCs w:val="22"/>
        </w:rPr>
      </w:pPr>
    </w:p>
    <w:p w14:paraId="330ADB78" w14:textId="77777777" w:rsidR="00AA5120" w:rsidRDefault="00AA5120" w:rsidP="0036042E">
      <w:pPr>
        <w:jc w:val="right"/>
        <w:rPr>
          <w:rFonts w:ascii="Tahoma" w:hAnsi="Tahoma" w:cs="Tahoma"/>
          <w:bCs/>
          <w:sz w:val="22"/>
          <w:szCs w:val="22"/>
        </w:rPr>
      </w:pPr>
    </w:p>
    <w:sectPr w:rsidR="00AA5120" w:rsidSect="00702694">
      <w:headerReference w:type="default" r:id="rId13"/>
      <w:footerReference w:type="even" r:id="rId14"/>
      <w:footerReference w:type="default" r:id="rId15"/>
      <w:pgSz w:w="11906" w:h="16838"/>
      <w:pgMar w:top="1418" w:right="849" w:bottom="1418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31B472" w14:textId="77777777" w:rsidR="009B48F7" w:rsidRDefault="009B48F7">
      <w:r>
        <w:separator/>
      </w:r>
    </w:p>
  </w:endnote>
  <w:endnote w:type="continuationSeparator" w:id="0">
    <w:p w14:paraId="1160F88F" w14:textId="77777777" w:rsidR="009B48F7" w:rsidRDefault="009B48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721 BT">
    <w:altName w:val="Arial"/>
    <w:charset w:val="00"/>
    <w:family w:val="swiss"/>
    <w:pitch w:val="variable"/>
    <w:sig w:usb0="20007A87" w:usb1="80000000" w:usb2="00000008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ucida Fax">
    <w:panose1 w:val="02060602050505020204"/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Droid Sans">
    <w:altName w:val="Times New Roman"/>
    <w:charset w:val="00"/>
    <w:family w:val="auto"/>
    <w:pitch w:val="variable"/>
  </w:font>
  <w:font w:name="FreeSans">
    <w:altName w:val="Arial"/>
    <w:charset w:val="00"/>
    <w:family w:val="swiss"/>
    <w:pitch w:val="default"/>
  </w:font>
  <w:font w:name="Noto Sans CJK SC Regular">
    <w:charset w:val="00"/>
    <w:family w:val="auto"/>
    <w:pitch w:val="variable"/>
  </w:font>
  <w:font w:name="DejaVu Sans">
    <w:altName w:val="Times New Roman"/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910CD1" w14:textId="77777777" w:rsidR="00A90926" w:rsidRDefault="00A90926">
    <w:pPr>
      <w:pStyle w:val="Piedepgina"/>
      <w:framePr w:wrap="around" w:vAnchor="text" w:hAnchor="margin" w:xAlign="center" w:y="1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end"/>
    </w:r>
  </w:p>
  <w:p w14:paraId="1CA56A9F" w14:textId="77777777" w:rsidR="00A90926" w:rsidRDefault="00A90926">
    <w:pPr>
      <w:pStyle w:val="Piedepgina"/>
      <w:rPr>
        <w:sz w:val="11"/>
        <w:szCs w:val="11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44F24D" w14:textId="77777777" w:rsidR="00A90926" w:rsidRDefault="00A90926" w:rsidP="00C00842">
    <w:pPr>
      <w:pStyle w:val="Piedepgina"/>
      <w:framePr w:wrap="around" w:vAnchor="text" w:hAnchor="page" w:x="10486" w:y="-9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separate"/>
    </w:r>
    <w:r w:rsidR="00CC49EE">
      <w:rPr>
        <w:rStyle w:val="Nmerodepgina"/>
        <w:noProof/>
        <w:sz w:val="11"/>
        <w:szCs w:val="11"/>
      </w:rPr>
      <w:t>3</w:t>
    </w:r>
    <w:r>
      <w:rPr>
        <w:rStyle w:val="Nmerodepgina"/>
        <w:sz w:val="11"/>
        <w:szCs w:val="11"/>
      </w:rPr>
      <w:fldChar w:fldCharType="end"/>
    </w:r>
  </w:p>
  <w:p w14:paraId="4B10238D" w14:textId="77777777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61824" behindDoc="0" locked="0" layoutInCell="1" allowOverlap="1" wp14:anchorId="42FC4A98" wp14:editId="63C68694">
          <wp:simplePos x="0" y="0"/>
          <wp:positionH relativeFrom="column">
            <wp:posOffset>1067435</wp:posOffset>
          </wp:positionH>
          <wp:positionV relativeFrom="paragraph">
            <wp:posOffset>-66675</wp:posOffset>
          </wp:positionV>
          <wp:extent cx="228600" cy="228600"/>
          <wp:effectExtent l="0" t="0" r="0" b="0"/>
          <wp:wrapSquare wrapText="bothSides"/>
          <wp:docPr id="2033054893" name="Imagen 2033054893" descr="ico-youtu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ico-youtub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5225C20B" wp14:editId="0D91F784">
              <wp:simplePos x="0" y="0"/>
              <wp:positionH relativeFrom="column">
                <wp:posOffset>1321435</wp:posOffset>
              </wp:positionH>
              <wp:positionV relativeFrom="paragraph">
                <wp:posOffset>-66675</wp:posOffset>
              </wp:positionV>
              <wp:extent cx="2408555" cy="228600"/>
              <wp:effectExtent l="0" t="0" r="0" b="0"/>
              <wp:wrapNone/>
              <wp:docPr id="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85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249AA79" w14:textId="77777777" w:rsidR="006E70E8" w:rsidRPr="006E70E8" w:rsidRDefault="006E70E8" w:rsidP="006E70E8">
                          <w:pPr>
                            <w:rPr>
                              <w:rStyle w:val="Hipervnculo"/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HYPERLINK "https://www.youtube.com/c/Confederaci%C3%B3n%20de%20empresarios%20de%20Albacete%20FEDA"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6E70E8">
                            <w:rPr>
                              <w:rStyle w:val="Hipervnculo"/>
                              <w:sz w:val="18"/>
                              <w:szCs w:val="18"/>
                            </w:rPr>
                            <w:t>Confederación de Empresarios de Albacete FEDA</w:t>
                          </w:r>
                        </w:p>
                        <w:p w14:paraId="1F1DAA51" w14:textId="77777777" w:rsidR="00A90926" w:rsidRPr="00C00842" w:rsidRDefault="006E70E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225C20B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04.05pt;margin-top:-5.25pt;width:189.65pt;height:1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" strokecolor="white">
              <v:textbox>
                <w:txbxContent>
                  <w:p w14:paraId="4249AA79" w14:textId="77777777" w:rsidR="006E70E8" w:rsidRPr="006E70E8" w:rsidRDefault="006E70E8" w:rsidP="006E70E8">
                    <w:pPr>
                      <w:rPr>
                        <w:rStyle w:val="Hipervnculo"/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HYPERLINK "https://www.youtube.com/c/Confederaci%C3%B3n%20de%20empresarios%20de%20Albacete%20FEDA" </w:instrText>
                    </w:r>
                    <w:r>
                      <w:rPr>
                        <w:sz w:val="18"/>
                        <w:szCs w:val="18"/>
                      </w:rPr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Pr="006E70E8">
                      <w:rPr>
                        <w:rStyle w:val="Hipervnculo"/>
                        <w:sz w:val="18"/>
                        <w:szCs w:val="18"/>
                      </w:rPr>
                      <w:t>Confederación de Empresarios de Albacete FEDA</w:t>
                    </w:r>
                  </w:p>
                  <w:p w14:paraId="1F1DAA51" w14:textId="77777777" w:rsidR="00A90926" w:rsidRPr="00C00842" w:rsidRDefault="006E70E8" w:rsidP="00C0084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w:drawing>
        <wp:anchor distT="0" distB="0" distL="114300" distR="114300" simplePos="0" relativeHeight="251658752" behindDoc="0" locked="0" layoutInCell="1" allowOverlap="1" wp14:anchorId="33D13C6D" wp14:editId="7D07E149">
          <wp:simplePos x="0" y="0"/>
          <wp:positionH relativeFrom="column">
            <wp:posOffset>-812165</wp:posOffset>
          </wp:positionH>
          <wp:positionV relativeFrom="paragraph">
            <wp:posOffset>-95250</wp:posOffset>
          </wp:positionV>
          <wp:extent cx="228600" cy="228600"/>
          <wp:effectExtent l="0" t="0" r="0" b="0"/>
          <wp:wrapSquare wrapText="bothSides"/>
          <wp:docPr id="1410121646" name="Imagen 1410121646" descr="ico-facebo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ico-faceboo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325A967F" wp14:editId="584C4C0B">
              <wp:simplePos x="0" y="0"/>
              <wp:positionH relativeFrom="column">
                <wp:posOffset>-583565</wp:posOffset>
              </wp:positionH>
              <wp:positionV relativeFrom="paragraph">
                <wp:posOffset>-95250</wp:posOffset>
              </wp:positionV>
              <wp:extent cx="1608455" cy="228600"/>
              <wp:effectExtent l="0" t="0" r="0" b="0"/>
              <wp:wrapNone/>
              <wp:docPr id="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84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0FEA279" w14:textId="77777777" w:rsidR="00A90926" w:rsidRPr="009B267A" w:rsidRDefault="00A90926" w:rsidP="009B267A">
                          <w:pPr>
                            <w:rPr>
                              <w:rFonts w:cs="Arial"/>
                              <w:color w:val="0000FF"/>
                              <w:sz w:val="20"/>
                              <w:u w:val="single"/>
                              <w:lang w:val="es-ES"/>
                            </w:rPr>
                          </w:pPr>
                          <w:hyperlink r:id="rId3" w:history="1">
                            <w:proofErr w:type="spellStart"/>
                            <w:r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fb.me</w:t>
                            </w:r>
                            <w:proofErr w:type="spellEnd"/>
                            <w:r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/</w:t>
                            </w:r>
                            <w:proofErr w:type="spellStart"/>
                            <w:r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EmpresariosFEDA</w:t>
                            </w:r>
                            <w:proofErr w:type="spellEnd"/>
                          </w:hyperlink>
                        </w:p>
                        <w:p w14:paraId="53ABDBDD" w14:textId="77777777" w:rsidR="00A90926" w:rsidRPr="00C00842" w:rsidRDefault="00A90926">
                          <w:pPr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25A967F" id="_x0000_s1027" type="#_x0000_t202" style="position:absolute;left:0;text-align:left;margin-left:-45.95pt;margin-top:-7.5pt;width:126.65pt;height:1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" strokecolor="white">
              <v:textbox>
                <w:txbxContent>
                  <w:p w14:paraId="50FEA279" w14:textId="77777777" w:rsidR="00A90926" w:rsidRPr="009B267A" w:rsidRDefault="00A90926" w:rsidP="009B267A">
                    <w:pPr>
                      <w:rPr>
                        <w:rFonts w:cs="Arial"/>
                        <w:color w:val="0000FF"/>
                        <w:sz w:val="20"/>
                        <w:u w:val="single"/>
                        <w:lang w:val="es-ES"/>
                      </w:rPr>
                    </w:pPr>
                    <w:hyperlink r:id="rId4" w:history="1">
                      <w:proofErr w:type="spellStart"/>
                      <w:r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fb.me</w:t>
                      </w:r>
                      <w:proofErr w:type="spellEnd"/>
                      <w:r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/</w:t>
                      </w:r>
                      <w:proofErr w:type="spellStart"/>
                      <w:r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EmpresariosFEDA</w:t>
                      </w:r>
                      <w:proofErr w:type="spellEnd"/>
                    </w:hyperlink>
                  </w:p>
                  <w:p w14:paraId="53ABDBDD" w14:textId="77777777" w:rsidR="00A90926" w:rsidRPr="00C00842" w:rsidRDefault="00A90926">
                    <w:pPr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4530BF2D" w14:textId="6AAD9166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59776" behindDoc="0" locked="0" layoutInCell="1" allowOverlap="1" wp14:anchorId="020E2DE6" wp14:editId="4414D7A0">
          <wp:simplePos x="0" y="0"/>
          <wp:positionH relativeFrom="column">
            <wp:posOffset>1067435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1268699915" name="Imagen 1268699915" descr="ico-linked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ico-linkedin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 wp14:anchorId="2069158D" wp14:editId="7A6C8EB9">
          <wp:simplePos x="0" y="0"/>
          <wp:positionH relativeFrom="column">
            <wp:posOffset>-812165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603596981" name="Imagen 603596981" descr="ico-twit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ico-twitter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31AC3A81" wp14:editId="374D44E6">
              <wp:simplePos x="0" y="0"/>
              <wp:positionH relativeFrom="column">
                <wp:posOffset>1311910</wp:posOffset>
              </wp:positionH>
              <wp:positionV relativeFrom="paragraph">
                <wp:posOffset>132080</wp:posOffset>
              </wp:positionV>
              <wp:extent cx="3342005" cy="22860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200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8128730" w14:textId="77777777" w:rsidR="00A90926" w:rsidRPr="00C00842" w:rsidRDefault="00A90926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7" w:history="1">
                            <w:r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Confederación de Empresarios de Albacete 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1AC3A81" id="_x0000_s1028" type="#_x0000_t202" style="position:absolute;left:0;text-align:left;margin-left:103.3pt;margin-top:10.4pt;width:263.15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" strokecolor="white">
              <v:textbox>
                <w:txbxContent>
                  <w:p w14:paraId="48128730" w14:textId="77777777" w:rsidR="00A90926" w:rsidRPr="00C00842" w:rsidRDefault="00A90926" w:rsidP="00C00842">
                    <w:pPr>
                      <w:rPr>
                        <w:sz w:val="18"/>
                        <w:szCs w:val="18"/>
                      </w:rPr>
                    </w:pPr>
                    <w:hyperlink r:id="rId8" w:history="1">
                      <w:r w:rsidRPr="009B267A">
                        <w:rPr>
                          <w:rStyle w:val="Hipervnculo"/>
                          <w:sz w:val="18"/>
                          <w:szCs w:val="18"/>
                        </w:rPr>
                        <w:t>Confederación de Empresarios de Albacete FEDA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2A5903D2" wp14:editId="33F46815">
              <wp:simplePos x="0" y="0"/>
              <wp:positionH relativeFrom="column">
                <wp:posOffset>-583565</wp:posOffset>
              </wp:positionH>
              <wp:positionV relativeFrom="paragraph">
                <wp:posOffset>113030</wp:posOffset>
              </wp:positionV>
              <wp:extent cx="1465580" cy="228600"/>
              <wp:effectExtent l="0" t="0" r="0" b="0"/>
              <wp:wrapNone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55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B072A22" w14:textId="77777777" w:rsidR="00A90926" w:rsidRPr="00C00842" w:rsidRDefault="00A90926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9" w:history="1">
                            <w:r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@EmpresariosFEDA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A5903D2" id="_x0000_s1029" type="#_x0000_t202" style="position:absolute;left:0;text-align:left;margin-left:-45.95pt;margin-top:8.9pt;width:115.4pt;height:1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" strokecolor="white">
              <v:textbox>
                <w:txbxContent>
                  <w:p w14:paraId="6B072A22" w14:textId="77777777" w:rsidR="00A90926" w:rsidRPr="00C00842" w:rsidRDefault="00A90926" w:rsidP="00C00842">
                    <w:pPr>
                      <w:rPr>
                        <w:sz w:val="18"/>
                        <w:szCs w:val="18"/>
                      </w:rPr>
                    </w:pPr>
                    <w:hyperlink r:id="rId10" w:history="1">
                      <w:r w:rsidRPr="009B267A">
                        <w:rPr>
                          <w:rStyle w:val="Hipervnculo"/>
                          <w:sz w:val="18"/>
                          <w:szCs w:val="18"/>
                        </w:rPr>
                        <w:t>@EmpresariosFEDA</w:t>
                      </w:r>
                    </w:hyperlink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A663DF" w14:textId="77777777" w:rsidR="009B48F7" w:rsidRDefault="009B48F7">
      <w:r>
        <w:separator/>
      </w:r>
    </w:p>
  </w:footnote>
  <w:footnote w:type="continuationSeparator" w:id="0">
    <w:p w14:paraId="278F8334" w14:textId="77777777" w:rsidR="009B48F7" w:rsidRDefault="009B48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569030" w14:textId="309434BB" w:rsidR="00E161A1" w:rsidRDefault="008B3ED0" w:rsidP="0034347B">
    <w:pPr>
      <w:pStyle w:val="Encabezado"/>
      <w:jc w:val="right"/>
      <w:rPr>
        <w:rFonts w:ascii="Tahoma" w:hAnsi="Tahoma"/>
        <w:sz w:val="22"/>
        <w:szCs w:val="22"/>
      </w:rPr>
    </w:pPr>
    <w:r>
      <w:rPr>
        <w:noProof/>
      </w:rPr>
      <w:drawing>
        <wp:anchor distT="0" distB="0" distL="114300" distR="114300" simplePos="0" relativeHeight="251662848" behindDoc="0" locked="0" layoutInCell="1" allowOverlap="1" wp14:anchorId="5F15B0A7" wp14:editId="214DB85A">
          <wp:simplePos x="0" y="0"/>
          <wp:positionH relativeFrom="margin">
            <wp:posOffset>-87630</wp:posOffset>
          </wp:positionH>
          <wp:positionV relativeFrom="paragraph">
            <wp:posOffset>-63500</wp:posOffset>
          </wp:positionV>
          <wp:extent cx="1460500" cy="819785"/>
          <wp:effectExtent l="0" t="0" r="6350" b="0"/>
          <wp:wrapThrough wrapText="bothSides">
            <wp:wrapPolygon edited="0">
              <wp:start x="0" y="0"/>
              <wp:lineTo x="0" y="21081"/>
              <wp:lineTo x="21412" y="21081"/>
              <wp:lineTo x="21412" y="0"/>
              <wp:lineTo x="0" y="0"/>
            </wp:wrapPolygon>
          </wp:wrapThrough>
          <wp:docPr id="1897060629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0500" cy="8197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0926" w:rsidRPr="00262D35">
      <w:rPr>
        <w:rFonts w:ascii="Tahoma" w:hAnsi="Tahoma"/>
        <w:sz w:val="22"/>
        <w:szCs w:val="22"/>
      </w:rPr>
      <w:t>DEPARTAMENTO DE COMUNICACIÓN</w:t>
    </w:r>
  </w:p>
  <w:p w14:paraId="3EBA8F64" w14:textId="6D50AE7D" w:rsidR="00A90926" w:rsidRDefault="00A90926" w:rsidP="0034347B">
    <w:pPr>
      <w:pStyle w:val="Encabezado"/>
      <w:jc w:val="right"/>
      <w:rPr>
        <w:rFonts w:ascii="Tahoma" w:hAnsi="Tahoma"/>
        <w:sz w:val="22"/>
        <w:szCs w:val="22"/>
      </w:rPr>
    </w:pPr>
    <w:r w:rsidRPr="00262D35">
      <w:rPr>
        <w:rFonts w:ascii="Tahoma" w:hAnsi="Tahoma"/>
        <w:sz w:val="22"/>
        <w:szCs w:val="22"/>
      </w:rPr>
      <w:t xml:space="preserve">e-mail: </w:t>
    </w:r>
    <w:hyperlink r:id="rId2" w:history="1">
      <w:r w:rsidR="00E161A1" w:rsidRPr="00D94A9F">
        <w:rPr>
          <w:rStyle w:val="Hipervnculo"/>
          <w:rFonts w:ascii="Tahoma" w:hAnsi="Tahoma"/>
          <w:sz w:val="22"/>
          <w:szCs w:val="22"/>
        </w:rPr>
        <w:t>comunicacion@feda.es</w:t>
      </w:r>
    </w:hyperlink>
  </w:p>
  <w:p w14:paraId="740D89D1" w14:textId="6DC18F0E" w:rsidR="00E161A1" w:rsidRDefault="00E161A1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</w:p>
  <w:p w14:paraId="66BC61C5" w14:textId="128E5747" w:rsidR="00E161A1" w:rsidRDefault="00E161A1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</w:p>
  <w:p w14:paraId="448556D6" w14:textId="6CE1E17C" w:rsidR="00A90926" w:rsidRDefault="00A90926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  <w:r>
      <w:rPr>
        <w:rFonts w:ascii="Tahoma" w:hAnsi="Tahoma"/>
        <w:b/>
        <w:bCs/>
        <w:szCs w:val="17"/>
        <w:u w:val="single"/>
      </w:rPr>
      <w:t>NOTA DE PRENSA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2"/>
    <w:multiLevelType w:val="singleLevel"/>
    <w:tmpl w:val="96D61BFA"/>
    <w:lvl w:ilvl="0">
      <w:start w:val="1"/>
      <w:numFmt w:val="bullet"/>
      <w:pStyle w:val="Listaconvietas3"/>
      <w:lvlText w:val=""/>
      <w:lvlJc w:val="left"/>
      <w:pPr>
        <w:tabs>
          <w:tab w:val="num" w:pos="566"/>
        </w:tabs>
        <w:ind w:left="56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3A286F4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80822D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 w:cs="StarSymbol"/>
        <w:sz w:val="18"/>
        <w:szCs w:val="18"/>
      </w:rPr>
    </w:lvl>
  </w:abstractNum>
  <w:abstractNum w:abstractNumId="4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●"/>
      <w:lvlJc w:val="left"/>
      <w:pPr>
        <w:tabs>
          <w:tab w:val="num" w:pos="1430"/>
        </w:tabs>
      </w:pPr>
      <w:rPr>
        <w:rFonts w:ascii="StarSymbol" w:hAnsi="StarSymbol"/>
      </w:rPr>
    </w:lvl>
    <w:lvl w:ilvl="1">
      <w:start w:val="1"/>
      <w:numFmt w:val="bullet"/>
      <w:lvlText w:val=""/>
      <w:lvlJc w:val="left"/>
      <w:pPr>
        <w:tabs>
          <w:tab w:val="num" w:pos="1790"/>
        </w:tabs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2150"/>
        </w:tabs>
      </w:pPr>
      <w:rPr>
        <w:rFonts w:ascii="StarSymbol" w:hAnsi="StarSymbol"/>
      </w:rPr>
    </w:lvl>
    <w:lvl w:ilvl="3">
      <w:start w:val="1"/>
      <w:numFmt w:val="bullet"/>
      <w:lvlText w:val="●"/>
      <w:lvlJc w:val="left"/>
      <w:pPr>
        <w:tabs>
          <w:tab w:val="num" w:pos="2510"/>
        </w:tabs>
      </w:pPr>
      <w:rPr>
        <w:rFonts w:ascii="StarSymbol" w:hAnsi="StarSymbol"/>
      </w:rPr>
    </w:lvl>
    <w:lvl w:ilvl="4">
      <w:start w:val="1"/>
      <w:numFmt w:val="bullet"/>
      <w:lvlText w:val=""/>
      <w:lvlJc w:val="left"/>
      <w:pPr>
        <w:tabs>
          <w:tab w:val="num" w:pos="2870"/>
        </w:tabs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3230"/>
        </w:tabs>
      </w:pPr>
      <w:rPr>
        <w:rFonts w:ascii="StarSymbol" w:hAnsi="StarSymbol"/>
      </w:rPr>
    </w:lvl>
    <w:lvl w:ilvl="6">
      <w:start w:val="1"/>
      <w:numFmt w:val="bullet"/>
      <w:lvlText w:val="●"/>
      <w:lvlJc w:val="left"/>
      <w:pPr>
        <w:tabs>
          <w:tab w:val="num" w:pos="3590"/>
        </w:tabs>
      </w:pPr>
      <w:rPr>
        <w:rFonts w:ascii="StarSymbol" w:hAnsi="StarSymbol"/>
      </w:rPr>
    </w:lvl>
    <w:lvl w:ilvl="7">
      <w:start w:val="1"/>
      <w:numFmt w:val="bullet"/>
      <w:lvlText w:val=""/>
      <w:lvlJc w:val="left"/>
      <w:pPr>
        <w:tabs>
          <w:tab w:val="num" w:pos="3950"/>
        </w:tabs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4310"/>
        </w:tabs>
      </w:pPr>
      <w:rPr>
        <w:rFonts w:ascii="StarSymbol" w:hAnsi="StarSymbol"/>
      </w:rPr>
    </w:lvl>
  </w:abstractNum>
  <w:abstractNum w:abstractNumId="6" w15:restartNumberingAfterBreak="0">
    <w:nsid w:val="00446C37"/>
    <w:multiLevelType w:val="hybridMultilevel"/>
    <w:tmpl w:val="57B0697E"/>
    <w:lvl w:ilvl="0" w:tplc="8C32F2F0">
      <w:start w:val="1"/>
      <w:numFmt w:val="bullet"/>
      <w:pStyle w:val="Apunte"/>
      <w:lvlText w:val="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017D570B"/>
    <w:multiLevelType w:val="hybridMultilevel"/>
    <w:tmpl w:val="EC6438D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4AE366F"/>
    <w:multiLevelType w:val="hybridMultilevel"/>
    <w:tmpl w:val="07F0E7F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C693E3B"/>
    <w:multiLevelType w:val="hybridMultilevel"/>
    <w:tmpl w:val="423A223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F933BFC"/>
    <w:multiLevelType w:val="hybridMultilevel"/>
    <w:tmpl w:val="C0D42E5C"/>
    <w:lvl w:ilvl="0" w:tplc="E3664AEC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34327F5"/>
    <w:multiLevelType w:val="hybridMultilevel"/>
    <w:tmpl w:val="533C9EB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A5567C8"/>
    <w:multiLevelType w:val="multilevel"/>
    <w:tmpl w:val="4DD2F3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1BD02B27"/>
    <w:multiLevelType w:val="hybridMultilevel"/>
    <w:tmpl w:val="F6F261B8"/>
    <w:lvl w:ilvl="0" w:tplc="D5720EDE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4C73013"/>
    <w:multiLevelType w:val="hybridMultilevel"/>
    <w:tmpl w:val="071C294A"/>
    <w:lvl w:ilvl="0" w:tplc="4F9EDC10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Times New Roman" w:hint="default"/>
      </w:rPr>
    </w:lvl>
    <w:lvl w:ilvl="2" w:tplc="0C0A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Times New Roman" w:hint="default"/>
      </w:rPr>
    </w:lvl>
    <w:lvl w:ilvl="5" w:tplc="0C0A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Times New Roman" w:hint="default"/>
      </w:rPr>
    </w:lvl>
    <w:lvl w:ilvl="8" w:tplc="0C0A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5" w15:restartNumberingAfterBreak="0">
    <w:nsid w:val="2FFF756A"/>
    <w:multiLevelType w:val="hybridMultilevel"/>
    <w:tmpl w:val="80C6B3A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53330E2"/>
    <w:multiLevelType w:val="hybridMultilevel"/>
    <w:tmpl w:val="19C6380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D274CB6"/>
    <w:multiLevelType w:val="hybridMultilevel"/>
    <w:tmpl w:val="7170662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F961E14"/>
    <w:multiLevelType w:val="hybridMultilevel"/>
    <w:tmpl w:val="5E1CF1B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7A07E91"/>
    <w:multiLevelType w:val="hybridMultilevel"/>
    <w:tmpl w:val="A28A24A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AD80726"/>
    <w:multiLevelType w:val="hybridMultilevel"/>
    <w:tmpl w:val="CACA62B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FDF4159"/>
    <w:multiLevelType w:val="hybridMultilevel"/>
    <w:tmpl w:val="5728F0D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7D0283"/>
    <w:multiLevelType w:val="hybridMultilevel"/>
    <w:tmpl w:val="7C06842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9DB4878"/>
    <w:multiLevelType w:val="hybridMultilevel"/>
    <w:tmpl w:val="9E6AD38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AEB0088"/>
    <w:multiLevelType w:val="singleLevel"/>
    <w:tmpl w:val="FAA8C2C4"/>
    <w:lvl w:ilvl="0">
      <w:start w:val="4"/>
      <w:numFmt w:val="bullet"/>
      <w:pStyle w:val="Vieta2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0"/>
      </w:rPr>
    </w:lvl>
  </w:abstractNum>
  <w:abstractNum w:abstractNumId="25" w15:restartNumberingAfterBreak="0">
    <w:nsid w:val="6B432FB3"/>
    <w:multiLevelType w:val="hybridMultilevel"/>
    <w:tmpl w:val="26A2927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C844477"/>
    <w:multiLevelType w:val="hybridMultilevel"/>
    <w:tmpl w:val="B308B6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E65793E"/>
    <w:multiLevelType w:val="hybridMultilevel"/>
    <w:tmpl w:val="1214E4D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2C66211"/>
    <w:multiLevelType w:val="hybridMultilevel"/>
    <w:tmpl w:val="D798758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3A00098"/>
    <w:multiLevelType w:val="hybridMultilevel"/>
    <w:tmpl w:val="C8DA0AB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92307145">
    <w:abstractNumId w:val="24"/>
  </w:num>
  <w:num w:numId="2" w16cid:durableId="437407688">
    <w:abstractNumId w:val="6"/>
  </w:num>
  <w:num w:numId="3" w16cid:durableId="516041027">
    <w:abstractNumId w:val="2"/>
  </w:num>
  <w:num w:numId="4" w16cid:durableId="880677111">
    <w:abstractNumId w:val="1"/>
  </w:num>
  <w:num w:numId="5" w16cid:durableId="1096749544">
    <w:abstractNumId w:val="0"/>
  </w:num>
  <w:num w:numId="6" w16cid:durableId="1489515668">
    <w:abstractNumId w:val="20"/>
  </w:num>
  <w:num w:numId="7" w16cid:durableId="515971103">
    <w:abstractNumId w:val="14"/>
  </w:num>
  <w:num w:numId="8" w16cid:durableId="1270119814">
    <w:abstractNumId w:val="10"/>
  </w:num>
  <w:num w:numId="9" w16cid:durableId="1010529171">
    <w:abstractNumId w:val="9"/>
  </w:num>
  <w:num w:numId="10" w16cid:durableId="1921329495">
    <w:abstractNumId w:val="15"/>
  </w:num>
  <w:num w:numId="11" w16cid:durableId="246304473">
    <w:abstractNumId w:val="11"/>
  </w:num>
  <w:num w:numId="12" w16cid:durableId="1262185061">
    <w:abstractNumId w:val="25"/>
  </w:num>
  <w:num w:numId="13" w16cid:durableId="1504542493">
    <w:abstractNumId w:val="12"/>
  </w:num>
  <w:num w:numId="14" w16cid:durableId="1075472837">
    <w:abstractNumId w:val="7"/>
  </w:num>
  <w:num w:numId="15" w16cid:durableId="1346249322">
    <w:abstractNumId w:val="22"/>
  </w:num>
  <w:num w:numId="16" w16cid:durableId="1807309015">
    <w:abstractNumId w:val="28"/>
  </w:num>
  <w:num w:numId="17" w16cid:durableId="1277181381">
    <w:abstractNumId w:val="23"/>
  </w:num>
  <w:num w:numId="18" w16cid:durableId="154346824">
    <w:abstractNumId w:val="13"/>
  </w:num>
  <w:num w:numId="19" w16cid:durableId="959149200">
    <w:abstractNumId w:val="29"/>
  </w:num>
  <w:num w:numId="20" w16cid:durableId="1171024217">
    <w:abstractNumId w:val="17"/>
  </w:num>
  <w:num w:numId="21" w16cid:durableId="737437513">
    <w:abstractNumId w:val="16"/>
  </w:num>
  <w:num w:numId="22" w16cid:durableId="1487555375">
    <w:abstractNumId w:val="18"/>
  </w:num>
  <w:num w:numId="23" w16cid:durableId="1643339821">
    <w:abstractNumId w:val="27"/>
  </w:num>
  <w:num w:numId="24" w16cid:durableId="1333490861">
    <w:abstractNumId w:val="26"/>
  </w:num>
  <w:num w:numId="25" w16cid:durableId="746850707">
    <w:abstractNumId w:val="8"/>
  </w:num>
  <w:num w:numId="26" w16cid:durableId="608272264">
    <w:abstractNumId w:val="21"/>
  </w:num>
  <w:num w:numId="27" w16cid:durableId="254828938">
    <w:abstractNumId w:val="19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fr-FR" w:vendorID="64" w:dllVersion="6" w:nlCheck="1" w:checkStyle="1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s-ES_tradnl" w:vendorID="64" w:dllVersion="0" w:nlCheck="1" w:checkStyle="0"/>
  <w:activeWritingStyle w:appName="MSWord" w:lang="es-ES" w:vendorID="64" w:dllVersion="0" w:nlCheck="1" w:checkStyle="0"/>
  <w:activeWritingStyle w:appName="MSWord" w:lang="en-US" w:vendorID="64" w:dllVersion="0" w:nlCheck="1" w:checkStyle="0"/>
  <w:activeWritingStyle w:appName="MSWord" w:lang="en-GB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5084"/>
    <w:rsid w:val="00000244"/>
    <w:rsid w:val="00000F70"/>
    <w:rsid w:val="000013EB"/>
    <w:rsid w:val="0000276F"/>
    <w:rsid w:val="000028AD"/>
    <w:rsid w:val="0000297F"/>
    <w:rsid w:val="000030B0"/>
    <w:rsid w:val="000038BA"/>
    <w:rsid w:val="0000400C"/>
    <w:rsid w:val="000050F1"/>
    <w:rsid w:val="00005C14"/>
    <w:rsid w:val="00006335"/>
    <w:rsid w:val="000064B1"/>
    <w:rsid w:val="000065A8"/>
    <w:rsid w:val="00007376"/>
    <w:rsid w:val="000074B4"/>
    <w:rsid w:val="00007B95"/>
    <w:rsid w:val="00007D0B"/>
    <w:rsid w:val="00007D32"/>
    <w:rsid w:val="00007E5B"/>
    <w:rsid w:val="000101CB"/>
    <w:rsid w:val="000107E3"/>
    <w:rsid w:val="00010BEB"/>
    <w:rsid w:val="00010CD7"/>
    <w:rsid w:val="0001165D"/>
    <w:rsid w:val="00011B4F"/>
    <w:rsid w:val="00011DB3"/>
    <w:rsid w:val="00012CB7"/>
    <w:rsid w:val="0001390D"/>
    <w:rsid w:val="000139C8"/>
    <w:rsid w:val="00013BA5"/>
    <w:rsid w:val="00013DCC"/>
    <w:rsid w:val="00014205"/>
    <w:rsid w:val="00014453"/>
    <w:rsid w:val="00014B88"/>
    <w:rsid w:val="00014FF4"/>
    <w:rsid w:val="0001525E"/>
    <w:rsid w:val="00016093"/>
    <w:rsid w:val="000160F5"/>
    <w:rsid w:val="0001649D"/>
    <w:rsid w:val="0001711D"/>
    <w:rsid w:val="00017F09"/>
    <w:rsid w:val="000206D6"/>
    <w:rsid w:val="00020792"/>
    <w:rsid w:val="0002112F"/>
    <w:rsid w:val="0002158F"/>
    <w:rsid w:val="00021696"/>
    <w:rsid w:val="00022CA3"/>
    <w:rsid w:val="00022CD2"/>
    <w:rsid w:val="00022F57"/>
    <w:rsid w:val="000231B5"/>
    <w:rsid w:val="000245FC"/>
    <w:rsid w:val="000246CC"/>
    <w:rsid w:val="00025B5A"/>
    <w:rsid w:val="00027B45"/>
    <w:rsid w:val="00027D2C"/>
    <w:rsid w:val="000312C5"/>
    <w:rsid w:val="00031AD3"/>
    <w:rsid w:val="00031CC6"/>
    <w:rsid w:val="000323A3"/>
    <w:rsid w:val="00032B98"/>
    <w:rsid w:val="00033080"/>
    <w:rsid w:val="00033437"/>
    <w:rsid w:val="00034235"/>
    <w:rsid w:val="00035BE5"/>
    <w:rsid w:val="00036506"/>
    <w:rsid w:val="00036ACB"/>
    <w:rsid w:val="00036D41"/>
    <w:rsid w:val="00037AA9"/>
    <w:rsid w:val="000402F6"/>
    <w:rsid w:val="000408CE"/>
    <w:rsid w:val="000408E6"/>
    <w:rsid w:val="0004106E"/>
    <w:rsid w:val="0004171B"/>
    <w:rsid w:val="0004239F"/>
    <w:rsid w:val="00042E04"/>
    <w:rsid w:val="000430A5"/>
    <w:rsid w:val="000438A2"/>
    <w:rsid w:val="00043A4F"/>
    <w:rsid w:val="00043D2E"/>
    <w:rsid w:val="0004460C"/>
    <w:rsid w:val="00044A60"/>
    <w:rsid w:val="00044EBD"/>
    <w:rsid w:val="00044F01"/>
    <w:rsid w:val="000453F5"/>
    <w:rsid w:val="00047230"/>
    <w:rsid w:val="000475D9"/>
    <w:rsid w:val="000479AD"/>
    <w:rsid w:val="00047E7F"/>
    <w:rsid w:val="00050598"/>
    <w:rsid w:val="00050FFC"/>
    <w:rsid w:val="0005119E"/>
    <w:rsid w:val="000514B1"/>
    <w:rsid w:val="00051699"/>
    <w:rsid w:val="00051D0F"/>
    <w:rsid w:val="00051FC1"/>
    <w:rsid w:val="0005230F"/>
    <w:rsid w:val="0005292F"/>
    <w:rsid w:val="00052FD5"/>
    <w:rsid w:val="00053859"/>
    <w:rsid w:val="00053CCB"/>
    <w:rsid w:val="000559A6"/>
    <w:rsid w:val="000559BD"/>
    <w:rsid w:val="00056350"/>
    <w:rsid w:val="00056617"/>
    <w:rsid w:val="00056B0F"/>
    <w:rsid w:val="00056BD4"/>
    <w:rsid w:val="000576BC"/>
    <w:rsid w:val="00060358"/>
    <w:rsid w:val="00060366"/>
    <w:rsid w:val="000612D3"/>
    <w:rsid w:val="00061409"/>
    <w:rsid w:val="0006172F"/>
    <w:rsid w:val="0006240B"/>
    <w:rsid w:val="0006255B"/>
    <w:rsid w:val="00063C7E"/>
    <w:rsid w:val="0006408D"/>
    <w:rsid w:val="000648DF"/>
    <w:rsid w:val="00064BA9"/>
    <w:rsid w:val="000654C0"/>
    <w:rsid w:val="000674FC"/>
    <w:rsid w:val="000719AE"/>
    <w:rsid w:val="00071D5C"/>
    <w:rsid w:val="000721E5"/>
    <w:rsid w:val="00072218"/>
    <w:rsid w:val="0007227A"/>
    <w:rsid w:val="00072EF1"/>
    <w:rsid w:val="00073264"/>
    <w:rsid w:val="00073CB5"/>
    <w:rsid w:val="0007406B"/>
    <w:rsid w:val="0007533E"/>
    <w:rsid w:val="00075F20"/>
    <w:rsid w:val="0007680D"/>
    <w:rsid w:val="00076F79"/>
    <w:rsid w:val="0007749A"/>
    <w:rsid w:val="00077E2F"/>
    <w:rsid w:val="00080899"/>
    <w:rsid w:val="00080A6B"/>
    <w:rsid w:val="00080DB7"/>
    <w:rsid w:val="000814CE"/>
    <w:rsid w:val="000820A3"/>
    <w:rsid w:val="000830EB"/>
    <w:rsid w:val="00083C50"/>
    <w:rsid w:val="00083DF5"/>
    <w:rsid w:val="00084060"/>
    <w:rsid w:val="0008483B"/>
    <w:rsid w:val="00084DD5"/>
    <w:rsid w:val="00085F06"/>
    <w:rsid w:val="000864B5"/>
    <w:rsid w:val="0008682D"/>
    <w:rsid w:val="000871A1"/>
    <w:rsid w:val="000871B2"/>
    <w:rsid w:val="000876DB"/>
    <w:rsid w:val="00092BC3"/>
    <w:rsid w:val="00093080"/>
    <w:rsid w:val="00093E3A"/>
    <w:rsid w:val="000946EF"/>
    <w:rsid w:val="0009485C"/>
    <w:rsid w:val="000949FC"/>
    <w:rsid w:val="00094F08"/>
    <w:rsid w:val="00095B38"/>
    <w:rsid w:val="000961D4"/>
    <w:rsid w:val="00096339"/>
    <w:rsid w:val="00096ACF"/>
    <w:rsid w:val="00097378"/>
    <w:rsid w:val="000976B0"/>
    <w:rsid w:val="00097900"/>
    <w:rsid w:val="000A0A17"/>
    <w:rsid w:val="000A1510"/>
    <w:rsid w:val="000A1516"/>
    <w:rsid w:val="000A19BF"/>
    <w:rsid w:val="000A1D71"/>
    <w:rsid w:val="000A2696"/>
    <w:rsid w:val="000A363C"/>
    <w:rsid w:val="000A3F12"/>
    <w:rsid w:val="000A408A"/>
    <w:rsid w:val="000A422D"/>
    <w:rsid w:val="000A48BA"/>
    <w:rsid w:val="000A4CED"/>
    <w:rsid w:val="000A51EF"/>
    <w:rsid w:val="000A53CA"/>
    <w:rsid w:val="000A5ADA"/>
    <w:rsid w:val="000A5B3F"/>
    <w:rsid w:val="000A6168"/>
    <w:rsid w:val="000A6369"/>
    <w:rsid w:val="000A64BD"/>
    <w:rsid w:val="000A696D"/>
    <w:rsid w:val="000A765F"/>
    <w:rsid w:val="000A7C85"/>
    <w:rsid w:val="000A7DB0"/>
    <w:rsid w:val="000B09AC"/>
    <w:rsid w:val="000B0FAD"/>
    <w:rsid w:val="000B1662"/>
    <w:rsid w:val="000B2202"/>
    <w:rsid w:val="000B312B"/>
    <w:rsid w:val="000B3506"/>
    <w:rsid w:val="000B3EF3"/>
    <w:rsid w:val="000B4C13"/>
    <w:rsid w:val="000B4ECC"/>
    <w:rsid w:val="000B57D8"/>
    <w:rsid w:val="000B64AF"/>
    <w:rsid w:val="000B670B"/>
    <w:rsid w:val="000B67D4"/>
    <w:rsid w:val="000B6C73"/>
    <w:rsid w:val="000C011E"/>
    <w:rsid w:val="000C09AF"/>
    <w:rsid w:val="000C14FD"/>
    <w:rsid w:val="000C2544"/>
    <w:rsid w:val="000C2C11"/>
    <w:rsid w:val="000C2E72"/>
    <w:rsid w:val="000C307B"/>
    <w:rsid w:val="000C50F9"/>
    <w:rsid w:val="000C550E"/>
    <w:rsid w:val="000C670D"/>
    <w:rsid w:val="000C6A75"/>
    <w:rsid w:val="000C75C7"/>
    <w:rsid w:val="000C7C8E"/>
    <w:rsid w:val="000D014B"/>
    <w:rsid w:val="000D0A4B"/>
    <w:rsid w:val="000D0D9C"/>
    <w:rsid w:val="000D2699"/>
    <w:rsid w:val="000D3511"/>
    <w:rsid w:val="000D4586"/>
    <w:rsid w:val="000D4D85"/>
    <w:rsid w:val="000D53B9"/>
    <w:rsid w:val="000D6B65"/>
    <w:rsid w:val="000D6E85"/>
    <w:rsid w:val="000D7000"/>
    <w:rsid w:val="000D7620"/>
    <w:rsid w:val="000D7921"/>
    <w:rsid w:val="000E0522"/>
    <w:rsid w:val="000E058F"/>
    <w:rsid w:val="000E089E"/>
    <w:rsid w:val="000E1AE4"/>
    <w:rsid w:val="000E2715"/>
    <w:rsid w:val="000E2B1D"/>
    <w:rsid w:val="000E2BE8"/>
    <w:rsid w:val="000E30D6"/>
    <w:rsid w:val="000E3199"/>
    <w:rsid w:val="000E3862"/>
    <w:rsid w:val="000E3D73"/>
    <w:rsid w:val="000E42E4"/>
    <w:rsid w:val="000E4B8C"/>
    <w:rsid w:val="000E4CBF"/>
    <w:rsid w:val="000E73F5"/>
    <w:rsid w:val="000E7FE8"/>
    <w:rsid w:val="000F079E"/>
    <w:rsid w:val="000F0CE4"/>
    <w:rsid w:val="000F196D"/>
    <w:rsid w:val="000F1C7F"/>
    <w:rsid w:val="000F27F2"/>
    <w:rsid w:val="000F2933"/>
    <w:rsid w:val="000F3A66"/>
    <w:rsid w:val="000F466A"/>
    <w:rsid w:val="000F5BB0"/>
    <w:rsid w:val="000F5BBF"/>
    <w:rsid w:val="000F5FD3"/>
    <w:rsid w:val="000F68D3"/>
    <w:rsid w:val="000F68F0"/>
    <w:rsid w:val="000F6972"/>
    <w:rsid w:val="000F74B0"/>
    <w:rsid w:val="00101003"/>
    <w:rsid w:val="0010149C"/>
    <w:rsid w:val="00101558"/>
    <w:rsid w:val="00101B93"/>
    <w:rsid w:val="00102964"/>
    <w:rsid w:val="00103683"/>
    <w:rsid w:val="00104DC4"/>
    <w:rsid w:val="001052A6"/>
    <w:rsid w:val="001054A8"/>
    <w:rsid w:val="0010580A"/>
    <w:rsid w:val="00107392"/>
    <w:rsid w:val="001077F6"/>
    <w:rsid w:val="00107830"/>
    <w:rsid w:val="0011036F"/>
    <w:rsid w:val="001111E7"/>
    <w:rsid w:val="00111481"/>
    <w:rsid w:val="00111D98"/>
    <w:rsid w:val="00112209"/>
    <w:rsid w:val="001124CF"/>
    <w:rsid w:val="00112999"/>
    <w:rsid w:val="00113B69"/>
    <w:rsid w:val="001167DA"/>
    <w:rsid w:val="00116C64"/>
    <w:rsid w:val="00116CB7"/>
    <w:rsid w:val="00116E7C"/>
    <w:rsid w:val="00117E56"/>
    <w:rsid w:val="00117E88"/>
    <w:rsid w:val="00120DDE"/>
    <w:rsid w:val="001223FF"/>
    <w:rsid w:val="0012262E"/>
    <w:rsid w:val="001227D5"/>
    <w:rsid w:val="001227EA"/>
    <w:rsid w:val="001231E4"/>
    <w:rsid w:val="00123485"/>
    <w:rsid w:val="001234F7"/>
    <w:rsid w:val="001239FC"/>
    <w:rsid w:val="00124355"/>
    <w:rsid w:val="00124625"/>
    <w:rsid w:val="0012481C"/>
    <w:rsid w:val="00124A6F"/>
    <w:rsid w:val="00125C80"/>
    <w:rsid w:val="00126667"/>
    <w:rsid w:val="0012687A"/>
    <w:rsid w:val="00126FDA"/>
    <w:rsid w:val="001306DE"/>
    <w:rsid w:val="00130840"/>
    <w:rsid w:val="00131013"/>
    <w:rsid w:val="00131EA9"/>
    <w:rsid w:val="00131EDB"/>
    <w:rsid w:val="00132914"/>
    <w:rsid w:val="00132C6D"/>
    <w:rsid w:val="00133EA2"/>
    <w:rsid w:val="001340C3"/>
    <w:rsid w:val="00134405"/>
    <w:rsid w:val="00134A86"/>
    <w:rsid w:val="00135940"/>
    <w:rsid w:val="00135BA4"/>
    <w:rsid w:val="00135C68"/>
    <w:rsid w:val="00136047"/>
    <w:rsid w:val="00137107"/>
    <w:rsid w:val="00137804"/>
    <w:rsid w:val="00137B2D"/>
    <w:rsid w:val="001400FC"/>
    <w:rsid w:val="00140CCF"/>
    <w:rsid w:val="00140D57"/>
    <w:rsid w:val="00141001"/>
    <w:rsid w:val="001429DE"/>
    <w:rsid w:val="00143E4D"/>
    <w:rsid w:val="00144C38"/>
    <w:rsid w:val="00144FD9"/>
    <w:rsid w:val="0014586D"/>
    <w:rsid w:val="00145C92"/>
    <w:rsid w:val="0014626A"/>
    <w:rsid w:val="001479D7"/>
    <w:rsid w:val="00147F93"/>
    <w:rsid w:val="001501D2"/>
    <w:rsid w:val="0015059A"/>
    <w:rsid w:val="0015089B"/>
    <w:rsid w:val="00150E5C"/>
    <w:rsid w:val="0015144E"/>
    <w:rsid w:val="001528FD"/>
    <w:rsid w:val="00152DF9"/>
    <w:rsid w:val="00153D7B"/>
    <w:rsid w:val="00154AA2"/>
    <w:rsid w:val="00154CA8"/>
    <w:rsid w:val="00154F8C"/>
    <w:rsid w:val="001552BA"/>
    <w:rsid w:val="00155FD1"/>
    <w:rsid w:val="001562AC"/>
    <w:rsid w:val="00156FB5"/>
    <w:rsid w:val="001572CE"/>
    <w:rsid w:val="0016035D"/>
    <w:rsid w:val="00160419"/>
    <w:rsid w:val="00160DE2"/>
    <w:rsid w:val="00161165"/>
    <w:rsid w:val="001612FB"/>
    <w:rsid w:val="0016157A"/>
    <w:rsid w:val="00161627"/>
    <w:rsid w:val="001620F6"/>
    <w:rsid w:val="00162B53"/>
    <w:rsid w:val="00163188"/>
    <w:rsid w:val="0016349F"/>
    <w:rsid w:val="00163DF9"/>
    <w:rsid w:val="00163EF6"/>
    <w:rsid w:val="00164AA8"/>
    <w:rsid w:val="0016535D"/>
    <w:rsid w:val="00165D71"/>
    <w:rsid w:val="00165F43"/>
    <w:rsid w:val="00165FBF"/>
    <w:rsid w:val="0016604B"/>
    <w:rsid w:val="001666E0"/>
    <w:rsid w:val="001678BF"/>
    <w:rsid w:val="00171AB9"/>
    <w:rsid w:val="001722FB"/>
    <w:rsid w:val="0017233D"/>
    <w:rsid w:val="001737B5"/>
    <w:rsid w:val="00174D53"/>
    <w:rsid w:val="001750D2"/>
    <w:rsid w:val="0017619B"/>
    <w:rsid w:val="0017643B"/>
    <w:rsid w:val="0017667D"/>
    <w:rsid w:val="00176A65"/>
    <w:rsid w:val="00176F2C"/>
    <w:rsid w:val="0017761A"/>
    <w:rsid w:val="00177B86"/>
    <w:rsid w:val="00180AF6"/>
    <w:rsid w:val="00180F01"/>
    <w:rsid w:val="00181381"/>
    <w:rsid w:val="00181CA8"/>
    <w:rsid w:val="001825AF"/>
    <w:rsid w:val="0018361F"/>
    <w:rsid w:val="001838DA"/>
    <w:rsid w:val="00184673"/>
    <w:rsid w:val="00184E5A"/>
    <w:rsid w:val="001851C4"/>
    <w:rsid w:val="00185E39"/>
    <w:rsid w:val="0018664A"/>
    <w:rsid w:val="00187523"/>
    <w:rsid w:val="001876CE"/>
    <w:rsid w:val="00190038"/>
    <w:rsid w:val="00190141"/>
    <w:rsid w:val="001907AD"/>
    <w:rsid w:val="00190DA7"/>
    <w:rsid w:val="001910CB"/>
    <w:rsid w:val="00191944"/>
    <w:rsid w:val="00192F4C"/>
    <w:rsid w:val="00193658"/>
    <w:rsid w:val="00194699"/>
    <w:rsid w:val="0019548E"/>
    <w:rsid w:val="0019571B"/>
    <w:rsid w:val="00195E80"/>
    <w:rsid w:val="001976E1"/>
    <w:rsid w:val="00197949"/>
    <w:rsid w:val="001A094A"/>
    <w:rsid w:val="001A1756"/>
    <w:rsid w:val="001A1BC3"/>
    <w:rsid w:val="001A387E"/>
    <w:rsid w:val="001A3EEB"/>
    <w:rsid w:val="001A478C"/>
    <w:rsid w:val="001A49BF"/>
    <w:rsid w:val="001A50E6"/>
    <w:rsid w:val="001A55DA"/>
    <w:rsid w:val="001A6144"/>
    <w:rsid w:val="001A6B16"/>
    <w:rsid w:val="001A6B6A"/>
    <w:rsid w:val="001A6BB8"/>
    <w:rsid w:val="001A7D70"/>
    <w:rsid w:val="001B07B6"/>
    <w:rsid w:val="001B0AC2"/>
    <w:rsid w:val="001B1308"/>
    <w:rsid w:val="001B1564"/>
    <w:rsid w:val="001B1E95"/>
    <w:rsid w:val="001B2E25"/>
    <w:rsid w:val="001B3231"/>
    <w:rsid w:val="001B4023"/>
    <w:rsid w:val="001B4316"/>
    <w:rsid w:val="001B46CF"/>
    <w:rsid w:val="001B50AC"/>
    <w:rsid w:val="001B54CD"/>
    <w:rsid w:val="001B566E"/>
    <w:rsid w:val="001B6A97"/>
    <w:rsid w:val="001B7830"/>
    <w:rsid w:val="001B78DB"/>
    <w:rsid w:val="001C121A"/>
    <w:rsid w:val="001C19D8"/>
    <w:rsid w:val="001C1D62"/>
    <w:rsid w:val="001C33F7"/>
    <w:rsid w:val="001C3AD4"/>
    <w:rsid w:val="001C574B"/>
    <w:rsid w:val="001C57BC"/>
    <w:rsid w:val="001C57ED"/>
    <w:rsid w:val="001C5F39"/>
    <w:rsid w:val="001C614B"/>
    <w:rsid w:val="001C65BE"/>
    <w:rsid w:val="001C7BE1"/>
    <w:rsid w:val="001C7FD3"/>
    <w:rsid w:val="001D0892"/>
    <w:rsid w:val="001D11CB"/>
    <w:rsid w:val="001D1335"/>
    <w:rsid w:val="001D185E"/>
    <w:rsid w:val="001D50C4"/>
    <w:rsid w:val="001D5B48"/>
    <w:rsid w:val="001D697C"/>
    <w:rsid w:val="001D776A"/>
    <w:rsid w:val="001E01A6"/>
    <w:rsid w:val="001E046E"/>
    <w:rsid w:val="001E055C"/>
    <w:rsid w:val="001E05DD"/>
    <w:rsid w:val="001E17E5"/>
    <w:rsid w:val="001E1BA9"/>
    <w:rsid w:val="001E1CC2"/>
    <w:rsid w:val="001E4EB9"/>
    <w:rsid w:val="001E516E"/>
    <w:rsid w:val="001E5D6E"/>
    <w:rsid w:val="001E7A0E"/>
    <w:rsid w:val="001F035E"/>
    <w:rsid w:val="001F0836"/>
    <w:rsid w:val="001F0A96"/>
    <w:rsid w:val="001F0CF3"/>
    <w:rsid w:val="001F0DC5"/>
    <w:rsid w:val="001F0F9F"/>
    <w:rsid w:val="001F12B6"/>
    <w:rsid w:val="001F130E"/>
    <w:rsid w:val="001F294A"/>
    <w:rsid w:val="001F2B11"/>
    <w:rsid w:val="001F2FDC"/>
    <w:rsid w:val="001F459B"/>
    <w:rsid w:val="001F4D59"/>
    <w:rsid w:val="001F50EA"/>
    <w:rsid w:val="001F6630"/>
    <w:rsid w:val="001F665E"/>
    <w:rsid w:val="001F6735"/>
    <w:rsid w:val="001F6CB6"/>
    <w:rsid w:val="001F6ED5"/>
    <w:rsid w:val="001F6FD9"/>
    <w:rsid w:val="001F7B2E"/>
    <w:rsid w:val="002006D5"/>
    <w:rsid w:val="00201F72"/>
    <w:rsid w:val="002032CC"/>
    <w:rsid w:val="002034EC"/>
    <w:rsid w:val="00203BE9"/>
    <w:rsid w:val="002041D6"/>
    <w:rsid w:val="00204625"/>
    <w:rsid w:val="00204D79"/>
    <w:rsid w:val="00205C83"/>
    <w:rsid w:val="00206139"/>
    <w:rsid w:val="00206188"/>
    <w:rsid w:val="00206F38"/>
    <w:rsid w:val="00206FC4"/>
    <w:rsid w:val="002073B1"/>
    <w:rsid w:val="00207840"/>
    <w:rsid w:val="00207848"/>
    <w:rsid w:val="00210774"/>
    <w:rsid w:val="00210E3F"/>
    <w:rsid w:val="0021145D"/>
    <w:rsid w:val="00211A7F"/>
    <w:rsid w:val="0021243A"/>
    <w:rsid w:val="00212DF7"/>
    <w:rsid w:val="00212E57"/>
    <w:rsid w:val="00213616"/>
    <w:rsid w:val="0021366B"/>
    <w:rsid w:val="00213754"/>
    <w:rsid w:val="002148D1"/>
    <w:rsid w:val="00214E5A"/>
    <w:rsid w:val="0021627F"/>
    <w:rsid w:val="00216296"/>
    <w:rsid w:val="0021664D"/>
    <w:rsid w:val="0021698D"/>
    <w:rsid w:val="00220A45"/>
    <w:rsid w:val="00220EDD"/>
    <w:rsid w:val="00221FBA"/>
    <w:rsid w:val="0022251A"/>
    <w:rsid w:val="00222A4A"/>
    <w:rsid w:val="00224710"/>
    <w:rsid w:val="0022485C"/>
    <w:rsid w:val="002252D6"/>
    <w:rsid w:val="002254C5"/>
    <w:rsid w:val="002260D1"/>
    <w:rsid w:val="002261D1"/>
    <w:rsid w:val="00226266"/>
    <w:rsid w:val="00227459"/>
    <w:rsid w:val="002274B2"/>
    <w:rsid w:val="00227A3D"/>
    <w:rsid w:val="00227A75"/>
    <w:rsid w:val="002308E6"/>
    <w:rsid w:val="00232296"/>
    <w:rsid w:val="00232B19"/>
    <w:rsid w:val="00232B69"/>
    <w:rsid w:val="00232B75"/>
    <w:rsid w:val="00232D1F"/>
    <w:rsid w:val="0023398D"/>
    <w:rsid w:val="00234972"/>
    <w:rsid w:val="00234D15"/>
    <w:rsid w:val="00235770"/>
    <w:rsid w:val="002357AA"/>
    <w:rsid w:val="00235C63"/>
    <w:rsid w:val="00235DB7"/>
    <w:rsid w:val="002362E6"/>
    <w:rsid w:val="00236F44"/>
    <w:rsid w:val="00237050"/>
    <w:rsid w:val="00237893"/>
    <w:rsid w:val="00240569"/>
    <w:rsid w:val="00240985"/>
    <w:rsid w:val="002410E8"/>
    <w:rsid w:val="00244076"/>
    <w:rsid w:val="0024417D"/>
    <w:rsid w:val="00244974"/>
    <w:rsid w:val="00244F7B"/>
    <w:rsid w:val="0024502D"/>
    <w:rsid w:val="002452DA"/>
    <w:rsid w:val="00245F7B"/>
    <w:rsid w:val="002463FE"/>
    <w:rsid w:val="00246405"/>
    <w:rsid w:val="00246491"/>
    <w:rsid w:val="00246606"/>
    <w:rsid w:val="00246C69"/>
    <w:rsid w:val="002470C9"/>
    <w:rsid w:val="0024769A"/>
    <w:rsid w:val="00247B94"/>
    <w:rsid w:val="00247BA7"/>
    <w:rsid w:val="00247E66"/>
    <w:rsid w:val="002501AE"/>
    <w:rsid w:val="00250401"/>
    <w:rsid w:val="00250815"/>
    <w:rsid w:val="00250C31"/>
    <w:rsid w:val="00251ADD"/>
    <w:rsid w:val="00251FBE"/>
    <w:rsid w:val="002529CF"/>
    <w:rsid w:val="00252C27"/>
    <w:rsid w:val="00253CAF"/>
    <w:rsid w:val="0025417F"/>
    <w:rsid w:val="00254820"/>
    <w:rsid w:val="00254F82"/>
    <w:rsid w:val="002559C7"/>
    <w:rsid w:val="00255B1C"/>
    <w:rsid w:val="00256D84"/>
    <w:rsid w:val="00257020"/>
    <w:rsid w:val="0025709C"/>
    <w:rsid w:val="0025715D"/>
    <w:rsid w:val="002571A5"/>
    <w:rsid w:val="00257590"/>
    <w:rsid w:val="00260CA7"/>
    <w:rsid w:val="00260ED7"/>
    <w:rsid w:val="00260F72"/>
    <w:rsid w:val="00261293"/>
    <w:rsid w:val="0026174E"/>
    <w:rsid w:val="00261906"/>
    <w:rsid w:val="00261D54"/>
    <w:rsid w:val="00261D5C"/>
    <w:rsid w:val="00261FB6"/>
    <w:rsid w:val="0026273C"/>
    <w:rsid w:val="002628B4"/>
    <w:rsid w:val="00262B87"/>
    <w:rsid w:val="00262D35"/>
    <w:rsid w:val="00263ADD"/>
    <w:rsid w:val="002643A9"/>
    <w:rsid w:val="00264F69"/>
    <w:rsid w:val="00265354"/>
    <w:rsid w:val="00265E52"/>
    <w:rsid w:val="00265F61"/>
    <w:rsid w:val="0026608A"/>
    <w:rsid w:val="00266C09"/>
    <w:rsid w:val="00270054"/>
    <w:rsid w:val="00270670"/>
    <w:rsid w:val="002711DD"/>
    <w:rsid w:val="002717A2"/>
    <w:rsid w:val="00272009"/>
    <w:rsid w:val="0027207D"/>
    <w:rsid w:val="002729E5"/>
    <w:rsid w:val="002739D7"/>
    <w:rsid w:val="00274868"/>
    <w:rsid w:val="00274955"/>
    <w:rsid w:val="00274F99"/>
    <w:rsid w:val="002750F0"/>
    <w:rsid w:val="00275462"/>
    <w:rsid w:val="00275B73"/>
    <w:rsid w:val="00276124"/>
    <w:rsid w:val="00276406"/>
    <w:rsid w:val="00280080"/>
    <w:rsid w:val="0028059F"/>
    <w:rsid w:val="00280F8A"/>
    <w:rsid w:val="00283498"/>
    <w:rsid w:val="00283B2D"/>
    <w:rsid w:val="00283D82"/>
    <w:rsid w:val="00284C01"/>
    <w:rsid w:val="00284DB8"/>
    <w:rsid w:val="00284E35"/>
    <w:rsid w:val="00284E70"/>
    <w:rsid w:val="00284ED3"/>
    <w:rsid w:val="00284FDC"/>
    <w:rsid w:val="002863D2"/>
    <w:rsid w:val="002864BE"/>
    <w:rsid w:val="00286E77"/>
    <w:rsid w:val="002876CD"/>
    <w:rsid w:val="0028793D"/>
    <w:rsid w:val="00287D7D"/>
    <w:rsid w:val="00290286"/>
    <w:rsid w:val="0029042C"/>
    <w:rsid w:val="00290582"/>
    <w:rsid w:val="00290781"/>
    <w:rsid w:val="0029092E"/>
    <w:rsid w:val="002911C0"/>
    <w:rsid w:val="00291A0E"/>
    <w:rsid w:val="00291F7E"/>
    <w:rsid w:val="00292328"/>
    <w:rsid w:val="00292B1B"/>
    <w:rsid w:val="00293217"/>
    <w:rsid w:val="00293B5D"/>
    <w:rsid w:val="00294D41"/>
    <w:rsid w:val="00295105"/>
    <w:rsid w:val="00295294"/>
    <w:rsid w:val="002955E9"/>
    <w:rsid w:val="002958CA"/>
    <w:rsid w:val="00295BE8"/>
    <w:rsid w:val="00296584"/>
    <w:rsid w:val="002967AF"/>
    <w:rsid w:val="00297150"/>
    <w:rsid w:val="002A1F47"/>
    <w:rsid w:val="002A303A"/>
    <w:rsid w:val="002A4350"/>
    <w:rsid w:val="002A5B65"/>
    <w:rsid w:val="002A5D1D"/>
    <w:rsid w:val="002A5D28"/>
    <w:rsid w:val="002A66A6"/>
    <w:rsid w:val="002A6918"/>
    <w:rsid w:val="002A6A2E"/>
    <w:rsid w:val="002A722F"/>
    <w:rsid w:val="002A758F"/>
    <w:rsid w:val="002B01A6"/>
    <w:rsid w:val="002B0C4D"/>
    <w:rsid w:val="002B1791"/>
    <w:rsid w:val="002B2EB3"/>
    <w:rsid w:val="002B2EF2"/>
    <w:rsid w:val="002B2FEC"/>
    <w:rsid w:val="002B301D"/>
    <w:rsid w:val="002B4344"/>
    <w:rsid w:val="002B46A4"/>
    <w:rsid w:val="002B5DAF"/>
    <w:rsid w:val="002C05A8"/>
    <w:rsid w:val="002C0C96"/>
    <w:rsid w:val="002C14D2"/>
    <w:rsid w:val="002C166F"/>
    <w:rsid w:val="002C16D2"/>
    <w:rsid w:val="002C1AD2"/>
    <w:rsid w:val="002C1ADC"/>
    <w:rsid w:val="002C1BE0"/>
    <w:rsid w:val="002C1E96"/>
    <w:rsid w:val="002C56C0"/>
    <w:rsid w:val="002C577B"/>
    <w:rsid w:val="002C5804"/>
    <w:rsid w:val="002C5A9E"/>
    <w:rsid w:val="002C67EC"/>
    <w:rsid w:val="002C6AF6"/>
    <w:rsid w:val="002C7306"/>
    <w:rsid w:val="002C776E"/>
    <w:rsid w:val="002C77A7"/>
    <w:rsid w:val="002D06C8"/>
    <w:rsid w:val="002D27D3"/>
    <w:rsid w:val="002D3C8F"/>
    <w:rsid w:val="002D47DF"/>
    <w:rsid w:val="002D53B6"/>
    <w:rsid w:val="002D565F"/>
    <w:rsid w:val="002D6BB5"/>
    <w:rsid w:val="002D6F6E"/>
    <w:rsid w:val="002D77EA"/>
    <w:rsid w:val="002D7A32"/>
    <w:rsid w:val="002E0047"/>
    <w:rsid w:val="002E06C8"/>
    <w:rsid w:val="002E07DA"/>
    <w:rsid w:val="002E12C6"/>
    <w:rsid w:val="002E15AB"/>
    <w:rsid w:val="002E29AD"/>
    <w:rsid w:val="002E2C04"/>
    <w:rsid w:val="002E3F30"/>
    <w:rsid w:val="002E4910"/>
    <w:rsid w:val="002E4CAD"/>
    <w:rsid w:val="002E5481"/>
    <w:rsid w:val="002E58D3"/>
    <w:rsid w:val="002E61DF"/>
    <w:rsid w:val="002E66F6"/>
    <w:rsid w:val="002E73D3"/>
    <w:rsid w:val="002E73D7"/>
    <w:rsid w:val="002E7930"/>
    <w:rsid w:val="002E79AE"/>
    <w:rsid w:val="002F00B6"/>
    <w:rsid w:val="002F045D"/>
    <w:rsid w:val="002F0774"/>
    <w:rsid w:val="002F1237"/>
    <w:rsid w:val="002F15A6"/>
    <w:rsid w:val="002F16F4"/>
    <w:rsid w:val="002F1B14"/>
    <w:rsid w:val="002F2843"/>
    <w:rsid w:val="002F2AE0"/>
    <w:rsid w:val="002F3E88"/>
    <w:rsid w:val="002F46E7"/>
    <w:rsid w:val="002F4D99"/>
    <w:rsid w:val="002F51CA"/>
    <w:rsid w:val="002F5903"/>
    <w:rsid w:val="002F5BC8"/>
    <w:rsid w:val="002F6820"/>
    <w:rsid w:val="002F7717"/>
    <w:rsid w:val="002F77ED"/>
    <w:rsid w:val="002F786A"/>
    <w:rsid w:val="00300194"/>
    <w:rsid w:val="00300699"/>
    <w:rsid w:val="00300A92"/>
    <w:rsid w:val="00300E00"/>
    <w:rsid w:val="00300F39"/>
    <w:rsid w:val="00301E5C"/>
    <w:rsid w:val="00302067"/>
    <w:rsid w:val="00302241"/>
    <w:rsid w:val="00302958"/>
    <w:rsid w:val="00302A87"/>
    <w:rsid w:val="003033F5"/>
    <w:rsid w:val="00303846"/>
    <w:rsid w:val="00303D13"/>
    <w:rsid w:val="00303E51"/>
    <w:rsid w:val="00304FEF"/>
    <w:rsid w:val="00305483"/>
    <w:rsid w:val="00305540"/>
    <w:rsid w:val="00305627"/>
    <w:rsid w:val="003063B5"/>
    <w:rsid w:val="00307B6E"/>
    <w:rsid w:val="00307F1C"/>
    <w:rsid w:val="00310799"/>
    <w:rsid w:val="00311695"/>
    <w:rsid w:val="00311812"/>
    <w:rsid w:val="00311852"/>
    <w:rsid w:val="00311B50"/>
    <w:rsid w:val="00311DB8"/>
    <w:rsid w:val="003130EA"/>
    <w:rsid w:val="00313331"/>
    <w:rsid w:val="003143FE"/>
    <w:rsid w:val="00314A1D"/>
    <w:rsid w:val="003155F2"/>
    <w:rsid w:val="00315620"/>
    <w:rsid w:val="003156D7"/>
    <w:rsid w:val="00315C01"/>
    <w:rsid w:val="00315E7F"/>
    <w:rsid w:val="0031603A"/>
    <w:rsid w:val="00316A34"/>
    <w:rsid w:val="00316A7B"/>
    <w:rsid w:val="00316FB2"/>
    <w:rsid w:val="00317084"/>
    <w:rsid w:val="00320F61"/>
    <w:rsid w:val="00321210"/>
    <w:rsid w:val="003213D2"/>
    <w:rsid w:val="003215D4"/>
    <w:rsid w:val="00321939"/>
    <w:rsid w:val="00321F47"/>
    <w:rsid w:val="00321FCF"/>
    <w:rsid w:val="00321FE5"/>
    <w:rsid w:val="003228BE"/>
    <w:rsid w:val="00322ED4"/>
    <w:rsid w:val="0032351E"/>
    <w:rsid w:val="00323861"/>
    <w:rsid w:val="00323CD8"/>
    <w:rsid w:val="00323D8E"/>
    <w:rsid w:val="00325263"/>
    <w:rsid w:val="003257E1"/>
    <w:rsid w:val="00326109"/>
    <w:rsid w:val="00326A14"/>
    <w:rsid w:val="00327410"/>
    <w:rsid w:val="003278ED"/>
    <w:rsid w:val="0033010B"/>
    <w:rsid w:val="003308B6"/>
    <w:rsid w:val="00330C8E"/>
    <w:rsid w:val="00331E0D"/>
    <w:rsid w:val="00332961"/>
    <w:rsid w:val="003330E8"/>
    <w:rsid w:val="00333B47"/>
    <w:rsid w:val="00334788"/>
    <w:rsid w:val="003358B0"/>
    <w:rsid w:val="00335E54"/>
    <w:rsid w:val="00336186"/>
    <w:rsid w:val="00336D43"/>
    <w:rsid w:val="00337C6E"/>
    <w:rsid w:val="00340358"/>
    <w:rsid w:val="003403F4"/>
    <w:rsid w:val="00340A5A"/>
    <w:rsid w:val="003416A5"/>
    <w:rsid w:val="0034347B"/>
    <w:rsid w:val="00343AAF"/>
    <w:rsid w:val="0034714A"/>
    <w:rsid w:val="00350D4D"/>
    <w:rsid w:val="00351405"/>
    <w:rsid w:val="003524CA"/>
    <w:rsid w:val="00353A28"/>
    <w:rsid w:val="0035434E"/>
    <w:rsid w:val="00354B60"/>
    <w:rsid w:val="00354C2A"/>
    <w:rsid w:val="0035587E"/>
    <w:rsid w:val="003558DE"/>
    <w:rsid w:val="003560A7"/>
    <w:rsid w:val="003562DD"/>
    <w:rsid w:val="0035685C"/>
    <w:rsid w:val="0035791F"/>
    <w:rsid w:val="0036042E"/>
    <w:rsid w:val="00360581"/>
    <w:rsid w:val="00360775"/>
    <w:rsid w:val="0036126D"/>
    <w:rsid w:val="00361306"/>
    <w:rsid w:val="0036141F"/>
    <w:rsid w:val="003616A6"/>
    <w:rsid w:val="00361A2C"/>
    <w:rsid w:val="00361F94"/>
    <w:rsid w:val="0036356D"/>
    <w:rsid w:val="003640FE"/>
    <w:rsid w:val="003641C8"/>
    <w:rsid w:val="0036422B"/>
    <w:rsid w:val="0036485D"/>
    <w:rsid w:val="00364BC0"/>
    <w:rsid w:val="00365F42"/>
    <w:rsid w:val="00366EDE"/>
    <w:rsid w:val="003706DB"/>
    <w:rsid w:val="003707B8"/>
    <w:rsid w:val="00371E75"/>
    <w:rsid w:val="003724BD"/>
    <w:rsid w:val="003738C6"/>
    <w:rsid w:val="00373C35"/>
    <w:rsid w:val="00373F59"/>
    <w:rsid w:val="00373F89"/>
    <w:rsid w:val="00374824"/>
    <w:rsid w:val="00374955"/>
    <w:rsid w:val="00374FCC"/>
    <w:rsid w:val="00375481"/>
    <w:rsid w:val="00375933"/>
    <w:rsid w:val="003764BD"/>
    <w:rsid w:val="003769B5"/>
    <w:rsid w:val="00376B3D"/>
    <w:rsid w:val="00377305"/>
    <w:rsid w:val="00377BAA"/>
    <w:rsid w:val="00377D66"/>
    <w:rsid w:val="00377D7F"/>
    <w:rsid w:val="003818E4"/>
    <w:rsid w:val="00381C42"/>
    <w:rsid w:val="00382AD6"/>
    <w:rsid w:val="00383376"/>
    <w:rsid w:val="00383990"/>
    <w:rsid w:val="00383C8B"/>
    <w:rsid w:val="0038553D"/>
    <w:rsid w:val="0038553F"/>
    <w:rsid w:val="00385611"/>
    <w:rsid w:val="00385837"/>
    <w:rsid w:val="00385BA3"/>
    <w:rsid w:val="00386084"/>
    <w:rsid w:val="00386546"/>
    <w:rsid w:val="00386578"/>
    <w:rsid w:val="003873E1"/>
    <w:rsid w:val="00387982"/>
    <w:rsid w:val="00387B9B"/>
    <w:rsid w:val="0039012B"/>
    <w:rsid w:val="00390CE0"/>
    <w:rsid w:val="003910B3"/>
    <w:rsid w:val="0039131A"/>
    <w:rsid w:val="00391C1C"/>
    <w:rsid w:val="0039232D"/>
    <w:rsid w:val="0039288E"/>
    <w:rsid w:val="00392A5B"/>
    <w:rsid w:val="00394A68"/>
    <w:rsid w:val="00394C3B"/>
    <w:rsid w:val="00394D37"/>
    <w:rsid w:val="00395407"/>
    <w:rsid w:val="00395876"/>
    <w:rsid w:val="00396974"/>
    <w:rsid w:val="00396A75"/>
    <w:rsid w:val="00396A8E"/>
    <w:rsid w:val="00396DC4"/>
    <w:rsid w:val="0039783D"/>
    <w:rsid w:val="003A2163"/>
    <w:rsid w:val="003A267E"/>
    <w:rsid w:val="003A2EA8"/>
    <w:rsid w:val="003A31AB"/>
    <w:rsid w:val="003A3460"/>
    <w:rsid w:val="003A3B00"/>
    <w:rsid w:val="003A4AED"/>
    <w:rsid w:val="003A6BAE"/>
    <w:rsid w:val="003A6FDF"/>
    <w:rsid w:val="003B06C3"/>
    <w:rsid w:val="003B0B35"/>
    <w:rsid w:val="003B0D94"/>
    <w:rsid w:val="003B0E70"/>
    <w:rsid w:val="003B1249"/>
    <w:rsid w:val="003B1E9F"/>
    <w:rsid w:val="003B22EF"/>
    <w:rsid w:val="003B30E0"/>
    <w:rsid w:val="003B31E9"/>
    <w:rsid w:val="003B3BE8"/>
    <w:rsid w:val="003B43B5"/>
    <w:rsid w:val="003B46C2"/>
    <w:rsid w:val="003B49E6"/>
    <w:rsid w:val="003B5202"/>
    <w:rsid w:val="003B5521"/>
    <w:rsid w:val="003B6284"/>
    <w:rsid w:val="003B6A3A"/>
    <w:rsid w:val="003B6CC1"/>
    <w:rsid w:val="003B74E2"/>
    <w:rsid w:val="003B7DA3"/>
    <w:rsid w:val="003C045D"/>
    <w:rsid w:val="003C1180"/>
    <w:rsid w:val="003C12B7"/>
    <w:rsid w:val="003C13B0"/>
    <w:rsid w:val="003C1BFA"/>
    <w:rsid w:val="003C2E5D"/>
    <w:rsid w:val="003C3661"/>
    <w:rsid w:val="003C397F"/>
    <w:rsid w:val="003C3A57"/>
    <w:rsid w:val="003C4523"/>
    <w:rsid w:val="003C4A8F"/>
    <w:rsid w:val="003C4AC1"/>
    <w:rsid w:val="003C5168"/>
    <w:rsid w:val="003C5357"/>
    <w:rsid w:val="003C5535"/>
    <w:rsid w:val="003C58CE"/>
    <w:rsid w:val="003C5CC1"/>
    <w:rsid w:val="003C5CD8"/>
    <w:rsid w:val="003C6072"/>
    <w:rsid w:val="003C61B3"/>
    <w:rsid w:val="003C751F"/>
    <w:rsid w:val="003C7BF7"/>
    <w:rsid w:val="003C7F64"/>
    <w:rsid w:val="003D0B5D"/>
    <w:rsid w:val="003D1A0D"/>
    <w:rsid w:val="003D1A56"/>
    <w:rsid w:val="003D1FE7"/>
    <w:rsid w:val="003D2603"/>
    <w:rsid w:val="003D2661"/>
    <w:rsid w:val="003D32ED"/>
    <w:rsid w:val="003D4118"/>
    <w:rsid w:val="003D41D4"/>
    <w:rsid w:val="003D5AFD"/>
    <w:rsid w:val="003D5E07"/>
    <w:rsid w:val="003D6081"/>
    <w:rsid w:val="003D636C"/>
    <w:rsid w:val="003D7555"/>
    <w:rsid w:val="003D7AE9"/>
    <w:rsid w:val="003D7CF1"/>
    <w:rsid w:val="003D7FD2"/>
    <w:rsid w:val="003E0E6B"/>
    <w:rsid w:val="003E23E7"/>
    <w:rsid w:val="003E269A"/>
    <w:rsid w:val="003E26D2"/>
    <w:rsid w:val="003E34E0"/>
    <w:rsid w:val="003E45A0"/>
    <w:rsid w:val="003E5356"/>
    <w:rsid w:val="003E5A8C"/>
    <w:rsid w:val="003E5CB9"/>
    <w:rsid w:val="003E6557"/>
    <w:rsid w:val="003E6D87"/>
    <w:rsid w:val="003E7C4D"/>
    <w:rsid w:val="003E7E28"/>
    <w:rsid w:val="003F0959"/>
    <w:rsid w:val="003F0D24"/>
    <w:rsid w:val="003F17D1"/>
    <w:rsid w:val="003F19D0"/>
    <w:rsid w:val="003F1EC5"/>
    <w:rsid w:val="003F271D"/>
    <w:rsid w:val="003F2794"/>
    <w:rsid w:val="003F31A0"/>
    <w:rsid w:val="003F3299"/>
    <w:rsid w:val="003F3C12"/>
    <w:rsid w:val="003F448D"/>
    <w:rsid w:val="003F5D11"/>
    <w:rsid w:val="003F629C"/>
    <w:rsid w:val="003F6347"/>
    <w:rsid w:val="003F6B2D"/>
    <w:rsid w:val="003F7174"/>
    <w:rsid w:val="003F72E4"/>
    <w:rsid w:val="003F732C"/>
    <w:rsid w:val="00400462"/>
    <w:rsid w:val="00400525"/>
    <w:rsid w:val="00401FF3"/>
    <w:rsid w:val="00402290"/>
    <w:rsid w:val="00402B46"/>
    <w:rsid w:val="00403284"/>
    <w:rsid w:val="004038B2"/>
    <w:rsid w:val="00404591"/>
    <w:rsid w:val="004047BB"/>
    <w:rsid w:val="00404A57"/>
    <w:rsid w:val="0040563A"/>
    <w:rsid w:val="00405994"/>
    <w:rsid w:val="00405CF2"/>
    <w:rsid w:val="00406386"/>
    <w:rsid w:val="00407D3A"/>
    <w:rsid w:val="00411020"/>
    <w:rsid w:val="004111DE"/>
    <w:rsid w:val="0041164E"/>
    <w:rsid w:val="004118FD"/>
    <w:rsid w:val="00411DA4"/>
    <w:rsid w:val="00411FB1"/>
    <w:rsid w:val="00412497"/>
    <w:rsid w:val="00412795"/>
    <w:rsid w:val="00412C48"/>
    <w:rsid w:val="00412CC2"/>
    <w:rsid w:val="00414203"/>
    <w:rsid w:val="00414AA1"/>
    <w:rsid w:val="00414B21"/>
    <w:rsid w:val="00414D76"/>
    <w:rsid w:val="00414FA3"/>
    <w:rsid w:val="00415D76"/>
    <w:rsid w:val="00416CD5"/>
    <w:rsid w:val="004170BC"/>
    <w:rsid w:val="00417450"/>
    <w:rsid w:val="00417FD0"/>
    <w:rsid w:val="00420EB1"/>
    <w:rsid w:val="004211DC"/>
    <w:rsid w:val="00421865"/>
    <w:rsid w:val="004219A9"/>
    <w:rsid w:val="004219FD"/>
    <w:rsid w:val="00421F3E"/>
    <w:rsid w:val="00423AB9"/>
    <w:rsid w:val="00423DC7"/>
    <w:rsid w:val="00424794"/>
    <w:rsid w:val="00424880"/>
    <w:rsid w:val="00425743"/>
    <w:rsid w:val="00426B9D"/>
    <w:rsid w:val="00427836"/>
    <w:rsid w:val="0042786C"/>
    <w:rsid w:val="00427E1B"/>
    <w:rsid w:val="00427F5F"/>
    <w:rsid w:val="004300D4"/>
    <w:rsid w:val="004300E3"/>
    <w:rsid w:val="00430D88"/>
    <w:rsid w:val="004315E8"/>
    <w:rsid w:val="00431A24"/>
    <w:rsid w:val="00431DFE"/>
    <w:rsid w:val="00433789"/>
    <w:rsid w:val="0043509D"/>
    <w:rsid w:val="004359E7"/>
    <w:rsid w:val="004363A9"/>
    <w:rsid w:val="0043692A"/>
    <w:rsid w:val="00436DB7"/>
    <w:rsid w:val="00437867"/>
    <w:rsid w:val="00437A8A"/>
    <w:rsid w:val="00437F33"/>
    <w:rsid w:val="0044048C"/>
    <w:rsid w:val="004409C8"/>
    <w:rsid w:val="00440FCD"/>
    <w:rsid w:val="00441188"/>
    <w:rsid w:val="0044166A"/>
    <w:rsid w:val="0044180D"/>
    <w:rsid w:val="00441C30"/>
    <w:rsid w:val="00441F0A"/>
    <w:rsid w:val="004425E7"/>
    <w:rsid w:val="0044289E"/>
    <w:rsid w:val="00443170"/>
    <w:rsid w:val="00444282"/>
    <w:rsid w:val="004445A8"/>
    <w:rsid w:val="00444660"/>
    <w:rsid w:val="00444A71"/>
    <w:rsid w:val="004451A1"/>
    <w:rsid w:val="00445EB8"/>
    <w:rsid w:val="00446906"/>
    <w:rsid w:val="00446910"/>
    <w:rsid w:val="004473CD"/>
    <w:rsid w:val="004501ED"/>
    <w:rsid w:val="004512ED"/>
    <w:rsid w:val="00451691"/>
    <w:rsid w:val="00451AC2"/>
    <w:rsid w:val="004523F6"/>
    <w:rsid w:val="004524B5"/>
    <w:rsid w:val="0045272F"/>
    <w:rsid w:val="004533F5"/>
    <w:rsid w:val="00453514"/>
    <w:rsid w:val="00453D03"/>
    <w:rsid w:val="00454427"/>
    <w:rsid w:val="004554F5"/>
    <w:rsid w:val="00455523"/>
    <w:rsid w:val="0045581C"/>
    <w:rsid w:val="004560F5"/>
    <w:rsid w:val="00457706"/>
    <w:rsid w:val="004579DB"/>
    <w:rsid w:val="00457ADE"/>
    <w:rsid w:val="00457D54"/>
    <w:rsid w:val="00461527"/>
    <w:rsid w:val="00461B5C"/>
    <w:rsid w:val="00462154"/>
    <w:rsid w:val="00462790"/>
    <w:rsid w:val="004633AD"/>
    <w:rsid w:val="004636B7"/>
    <w:rsid w:val="00464D79"/>
    <w:rsid w:val="00464E47"/>
    <w:rsid w:val="0046561B"/>
    <w:rsid w:val="004656BB"/>
    <w:rsid w:val="00465D51"/>
    <w:rsid w:val="0046651E"/>
    <w:rsid w:val="00466D45"/>
    <w:rsid w:val="0046738B"/>
    <w:rsid w:val="004673CD"/>
    <w:rsid w:val="00467EE8"/>
    <w:rsid w:val="004704B4"/>
    <w:rsid w:val="004706A1"/>
    <w:rsid w:val="00471022"/>
    <w:rsid w:val="004711A7"/>
    <w:rsid w:val="00471BCD"/>
    <w:rsid w:val="00471E74"/>
    <w:rsid w:val="0047219A"/>
    <w:rsid w:val="0047264B"/>
    <w:rsid w:val="00472E80"/>
    <w:rsid w:val="00474071"/>
    <w:rsid w:val="0047460A"/>
    <w:rsid w:val="00474938"/>
    <w:rsid w:val="00474B54"/>
    <w:rsid w:val="00474C0F"/>
    <w:rsid w:val="004756D0"/>
    <w:rsid w:val="00475CE5"/>
    <w:rsid w:val="0047612B"/>
    <w:rsid w:val="0047633F"/>
    <w:rsid w:val="00476359"/>
    <w:rsid w:val="004763B7"/>
    <w:rsid w:val="00476601"/>
    <w:rsid w:val="004770E2"/>
    <w:rsid w:val="0047744F"/>
    <w:rsid w:val="0047771A"/>
    <w:rsid w:val="00480AF4"/>
    <w:rsid w:val="00481539"/>
    <w:rsid w:val="00481E7A"/>
    <w:rsid w:val="00481F11"/>
    <w:rsid w:val="0048267B"/>
    <w:rsid w:val="0048295C"/>
    <w:rsid w:val="00482EFF"/>
    <w:rsid w:val="00482F11"/>
    <w:rsid w:val="00483966"/>
    <w:rsid w:val="004839F9"/>
    <w:rsid w:val="0048485E"/>
    <w:rsid w:val="00484A18"/>
    <w:rsid w:val="0048513C"/>
    <w:rsid w:val="00485896"/>
    <w:rsid w:val="00485B71"/>
    <w:rsid w:val="00486FA9"/>
    <w:rsid w:val="0048743B"/>
    <w:rsid w:val="004876E5"/>
    <w:rsid w:val="004878A4"/>
    <w:rsid w:val="00487950"/>
    <w:rsid w:val="004902CB"/>
    <w:rsid w:val="00490485"/>
    <w:rsid w:val="00491070"/>
    <w:rsid w:val="0049108F"/>
    <w:rsid w:val="00491293"/>
    <w:rsid w:val="0049180D"/>
    <w:rsid w:val="00491D14"/>
    <w:rsid w:val="00492844"/>
    <w:rsid w:val="00492D17"/>
    <w:rsid w:val="0049355A"/>
    <w:rsid w:val="004937E6"/>
    <w:rsid w:val="004938E6"/>
    <w:rsid w:val="0049457F"/>
    <w:rsid w:val="00494DFD"/>
    <w:rsid w:val="004954EF"/>
    <w:rsid w:val="00495B4C"/>
    <w:rsid w:val="00495DD1"/>
    <w:rsid w:val="00495E3F"/>
    <w:rsid w:val="00495EDE"/>
    <w:rsid w:val="004967F0"/>
    <w:rsid w:val="004969D9"/>
    <w:rsid w:val="00497445"/>
    <w:rsid w:val="004974B8"/>
    <w:rsid w:val="00497DAD"/>
    <w:rsid w:val="004A0234"/>
    <w:rsid w:val="004A02CA"/>
    <w:rsid w:val="004A1BE5"/>
    <w:rsid w:val="004A2A9D"/>
    <w:rsid w:val="004A40A0"/>
    <w:rsid w:val="004A49B5"/>
    <w:rsid w:val="004A4D9E"/>
    <w:rsid w:val="004A6D0B"/>
    <w:rsid w:val="004B0E91"/>
    <w:rsid w:val="004B253F"/>
    <w:rsid w:val="004B2E13"/>
    <w:rsid w:val="004B2FC2"/>
    <w:rsid w:val="004B3D57"/>
    <w:rsid w:val="004B425F"/>
    <w:rsid w:val="004B490B"/>
    <w:rsid w:val="004B4E7E"/>
    <w:rsid w:val="004B4E91"/>
    <w:rsid w:val="004B4EC7"/>
    <w:rsid w:val="004B5DE7"/>
    <w:rsid w:val="004B6973"/>
    <w:rsid w:val="004B7876"/>
    <w:rsid w:val="004B78CD"/>
    <w:rsid w:val="004B78D6"/>
    <w:rsid w:val="004B7C31"/>
    <w:rsid w:val="004B7D4A"/>
    <w:rsid w:val="004C05E3"/>
    <w:rsid w:val="004C06F1"/>
    <w:rsid w:val="004C09A0"/>
    <w:rsid w:val="004C113F"/>
    <w:rsid w:val="004C12BE"/>
    <w:rsid w:val="004C1D69"/>
    <w:rsid w:val="004C1DF4"/>
    <w:rsid w:val="004C1F5D"/>
    <w:rsid w:val="004C234D"/>
    <w:rsid w:val="004C316E"/>
    <w:rsid w:val="004C3480"/>
    <w:rsid w:val="004C3ABF"/>
    <w:rsid w:val="004C4D69"/>
    <w:rsid w:val="004C5047"/>
    <w:rsid w:val="004C534B"/>
    <w:rsid w:val="004C5420"/>
    <w:rsid w:val="004C6077"/>
    <w:rsid w:val="004C78E4"/>
    <w:rsid w:val="004D286D"/>
    <w:rsid w:val="004D2F3F"/>
    <w:rsid w:val="004D377C"/>
    <w:rsid w:val="004D38E3"/>
    <w:rsid w:val="004D3F23"/>
    <w:rsid w:val="004D424E"/>
    <w:rsid w:val="004D4437"/>
    <w:rsid w:val="004D618B"/>
    <w:rsid w:val="004D6CBA"/>
    <w:rsid w:val="004D7E39"/>
    <w:rsid w:val="004E08B6"/>
    <w:rsid w:val="004E14F3"/>
    <w:rsid w:val="004E18E4"/>
    <w:rsid w:val="004E255B"/>
    <w:rsid w:val="004E2B0D"/>
    <w:rsid w:val="004E377F"/>
    <w:rsid w:val="004E3F26"/>
    <w:rsid w:val="004E44AF"/>
    <w:rsid w:val="004E4600"/>
    <w:rsid w:val="004E49A4"/>
    <w:rsid w:val="004E4A56"/>
    <w:rsid w:val="004E5382"/>
    <w:rsid w:val="004E53E0"/>
    <w:rsid w:val="004E567F"/>
    <w:rsid w:val="004E6133"/>
    <w:rsid w:val="004E6428"/>
    <w:rsid w:val="004E6C0E"/>
    <w:rsid w:val="004E715E"/>
    <w:rsid w:val="004E77ED"/>
    <w:rsid w:val="004F0189"/>
    <w:rsid w:val="004F08B7"/>
    <w:rsid w:val="004F0A9A"/>
    <w:rsid w:val="004F0CB4"/>
    <w:rsid w:val="004F162D"/>
    <w:rsid w:val="004F2C10"/>
    <w:rsid w:val="004F325F"/>
    <w:rsid w:val="004F3422"/>
    <w:rsid w:val="004F3532"/>
    <w:rsid w:val="004F3569"/>
    <w:rsid w:val="004F35A1"/>
    <w:rsid w:val="004F3DC1"/>
    <w:rsid w:val="004F46E4"/>
    <w:rsid w:val="004F4F72"/>
    <w:rsid w:val="004F5412"/>
    <w:rsid w:val="004F5B9B"/>
    <w:rsid w:val="004F763E"/>
    <w:rsid w:val="004F7B85"/>
    <w:rsid w:val="005008FD"/>
    <w:rsid w:val="00502456"/>
    <w:rsid w:val="00502586"/>
    <w:rsid w:val="00502B7B"/>
    <w:rsid w:val="00502EF7"/>
    <w:rsid w:val="00503516"/>
    <w:rsid w:val="00504DA0"/>
    <w:rsid w:val="0050530D"/>
    <w:rsid w:val="005060ED"/>
    <w:rsid w:val="00506333"/>
    <w:rsid w:val="00507D91"/>
    <w:rsid w:val="00507EDD"/>
    <w:rsid w:val="00510A17"/>
    <w:rsid w:val="00510A63"/>
    <w:rsid w:val="00512BF3"/>
    <w:rsid w:val="00512E46"/>
    <w:rsid w:val="00512E4E"/>
    <w:rsid w:val="00514111"/>
    <w:rsid w:val="00514482"/>
    <w:rsid w:val="005149D5"/>
    <w:rsid w:val="00514A12"/>
    <w:rsid w:val="00515B87"/>
    <w:rsid w:val="005163A9"/>
    <w:rsid w:val="00516510"/>
    <w:rsid w:val="0051720D"/>
    <w:rsid w:val="0051771D"/>
    <w:rsid w:val="00517A55"/>
    <w:rsid w:val="00517BAD"/>
    <w:rsid w:val="005206E5"/>
    <w:rsid w:val="005210C5"/>
    <w:rsid w:val="005214FC"/>
    <w:rsid w:val="00521958"/>
    <w:rsid w:val="0052309E"/>
    <w:rsid w:val="005234CB"/>
    <w:rsid w:val="00523892"/>
    <w:rsid w:val="00524477"/>
    <w:rsid w:val="00524C4E"/>
    <w:rsid w:val="00524D5F"/>
    <w:rsid w:val="00524E37"/>
    <w:rsid w:val="0052551B"/>
    <w:rsid w:val="00525DCD"/>
    <w:rsid w:val="00527D5B"/>
    <w:rsid w:val="00530388"/>
    <w:rsid w:val="00530656"/>
    <w:rsid w:val="00532056"/>
    <w:rsid w:val="005324DE"/>
    <w:rsid w:val="00532B3E"/>
    <w:rsid w:val="0053331E"/>
    <w:rsid w:val="00533648"/>
    <w:rsid w:val="005339C0"/>
    <w:rsid w:val="00533FB5"/>
    <w:rsid w:val="005355B5"/>
    <w:rsid w:val="005360E4"/>
    <w:rsid w:val="0053774A"/>
    <w:rsid w:val="005400F6"/>
    <w:rsid w:val="00540729"/>
    <w:rsid w:val="00540DE0"/>
    <w:rsid w:val="00541FD7"/>
    <w:rsid w:val="00542108"/>
    <w:rsid w:val="005423B4"/>
    <w:rsid w:val="00542E67"/>
    <w:rsid w:val="00542F4A"/>
    <w:rsid w:val="0054327A"/>
    <w:rsid w:val="00543940"/>
    <w:rsid w:val="00543FB2"/>
    <w:rsid w:val="00545305"/>
    <w:rsid w:val="00545A2C"/>
    <w:rsid w:val="0054639D"/>
    <w:rsid w:val="00546A45"/>
    <w:rsid w:val="00546B61"/>
    <w:rsid w:val="00546C1B"/>
    <w:rsid w:val="00547E0A"/>
    <w:rsid w:val="00551621"/>
    <w:rsid w:val="00552A87"/>
    <w:rsid w:val="00552B65"/>
    <w:rsid w:val="00552E76"/>
    <w:rsid w:val="005533D4"/>
    <w:rsid w:val="00554CC4"/>
    <w:rsid w:val="0055526D"/>
    <w:rsid w:val="005558BE"/>
    <w:rsid w:val="005559C7"/>
    <w:rsid w:val="00555AD6"/>
    <w:rsid w:val="00556BC6"/>
    <w:rsid w:val="0055754A"/>
    <w:rsid w:val="00560D74"/>
    <w:rsid w:val="0056119C"/>
    <w:rsid w:val="00561495"/>
    <w:rsid w:val="00562409"/>
    <w:rsid w:val="00563CDC"/>
    <w:rsid w:val="00564D2C"/>
    <w:rsid w:val="00565002"/>
    <w:rsid w:val="005650A0"/>
    <w:rsid w:val="0056777A"/>
    <w:rsid w:val="00567E5E"/>
    <w:rsid w:val="0057038E"/>
    <w:rsid w:val="00570C4C"/>
    <w:rsid w:val="00571880"/>
    <w:rsid w:val="00571F43"/>
    <w:rsid w:val="00572394"/>
    <w:rsid w:val="00572CBE"/>
    <w:rsid w:val="005730B8"/>
    <w:rsid w:val="0057544E"/>
    <w:rsid w:val="00575677"/>
    <w:rsid w:val="0057688F"/>
    <w:rsid w:val="0058058C"/>
    <w:rsid w:val="00580AE1"/>
    <w:rsid w:val="00580E4A"/>
    <w:rsid w:val="005811B9"/>
    <w:rsid w:val="0058128D"/>
    <w:rsid w:val="005816FC"/>
    <w:rsid w:val="005818DB"/>
    <w:rsid w:val="00581A9E"/>
    <w:rsid w:val="00581F6E"/>
    <w:rsid w:val="0058242A"/>
    <w:rsid w:val="005836F2"/>
    <w:rsid w:val="00583AD4"/>
    <w:rsid w:val="00583D5A"/>
    <w:rsid w:val="00583E1F"/>
    <w:rsid w:val="00584130"/>
    <w:rsid w:val="00584AA6"/>
    <w:rsid w:val="00584DDE"/>
    <w:rsid w:val="0058617E"/>
    <w:rsid w:val="00586EFC"/>
    <w:rsid w:val="00587ECA"/>
    <w:rsid w:val="00587F5B"/>
    <w:rsid w:val="00587FC2"/>
    <w:rsid w:val="005909DE"/>
    <w:rsid w:val="00590B40"/>
    <w:rsid w:val="00591201"/>
    <w:rsid w:val="00593C83"/>
    <w:rsid w:val="00593EA3"/>
    <w:rsid w:val="00594F5A"/>
    <w:rsid w:val="005955E1"/>
    <w:rsid w:val="005959CE"/>
    <w:rsid w:val="00596186"/>
    <w:rsid w:val="0059633F"/>
    <w:rsid w:val="005965F7"/>
    <w:rsid w:val="00596CB9"/>
    <w:rsid w:val="00597485"/>
    <w:rsid w:val="005974A8"/>
    <w:rsid w:val="005A1021"/>
    <w:rsid w:val="005A2478"/>
    <w:rsid w:val="005A296E"/>
    <w:rsid w:val="005A2A12"/>
    <w:rsid w:val="005A34D8"/>
    <w:rsid w:val="005A3887"/>
    <w:rsid w:val="005A45B8"/>
    <w:rsid w:val="005A57E0"/>
    <w:rsid w:val="005B0ECB"/>
    <w:rsid w:val="005B119D"/>
    <w:rsid w:val="005B13D0"/>
    <w:rsid w:val="005B2BBF"/>
    <w:rsid w:val="005B3855"/>
    <w:rsid w:val="005B4A2F"/>
    <w:rsid w:val="005B6FB6"/>
    <w:rsid w:val="005B77A4"/>
    <w:rsid w:val="005B7C4D"/>
    <w:rsid w:val="005C07BF"/>
    <w:rsid w:val="005C28CC"/>
    <w:rsid w:val="005C2A0F"/>
    <w:rsid w:val="005C3AC8"/>
    <w:rsid w:val="005C40DB"/>
    <w:rsid w:val="005C4533"/>
    <w:rsid w:val="005C4739"/>
    <w:rsid w:val="005C4E14"/>
    <w:rsid w:val="005C55DF"/>
    <w:rsid w:val="005C5C83"/>
    <w:rsid w:val="005C632D"/>
    <w:rsid w:val="005C70D2"/>
    <w:rsid w:val="005C7C5F"/>
    <w:rsid w:val="005D0261"/>
    <w:rsid w:val="005D043A"/>
    <w:rsid w:val="005D2518"/>
    <w:rsid w:val="005D2E22"/>
    <w:rsid w:val="005D3226"/>
    <w:rsid w:val="005D40FD"/>
    <w:rsid w:val="005D4243"/>
    <w:rsid w:val="005D4859"/>
    <w:rsid w:val="005D5DE5"/>
    <w:rsid w:val="005D5E16"/>
    <w:rsid w:val="005D6C1E"/>
    <w:rsid w:val="005D6DFC"/>
    <w:rsid w:val="005D726B"/>
    <w:rsid w:val="005D7E58"/>
    <w:rsid w:val="005D7FDF"/>
    <w:rsid w:val="005E0691"/>
    <w:rsid w:val="005E0856"/>
    <w:rsid w:val="005E19CC"/>
    <w:rsid w:val="005E2C63"/>
    <w:rsid w:val="005E2E8C"/>
    <w:rsid w:val="005E2FA9"/>
    <w:rsid w:val="005E347F"/>
    <w:rsid w:val="005E3B3D"/>
    <w:rsid w:val="005E3FE5"/>
    <w:rsid w:val="005E4DCB"/>
    <w:rsid w:val="005E4EEE"/>
    <w:rsid w:val="005E63C0"/>
    <w:rsid w:val="005E6AFC"/>
    <w:rsid w:val="005E6DED"/>
    <w:rsid w:val="005E6FC0"/>
    <w:rsid w:val="005E7600"/>
    <w:rsid w:val="005E78B1"/>
    <w:rsid w:val="005F046C"/>
    <w:rsid w:val="005F1723"/>
    <w:rsid w:val="005F1E2A"/>
    <w:rsid w:val="005F1EDC"/>
    <w:rsid w:val="005F208E"/>
    <w:rsid w:val="005F2194"/>
    <w:rsid w:val="005F2A43"/>
    <w:rsid w:val="005F2B21"/>
    <w:rsid w:val="005F3AE9"/>
    <w:rsid w:val="005F42DA"/>
    <w:rsid w:val="005F48E7"/>
    <w:rsid w:val="005F5803"/>
    <w:rsid w:val="005F5BDF"/>
    <w:rsid w:val="005F72E5"/>
    <w:rsid w:val="005F7996"/>
    <w:rsid w:val="005F7FE1"/>
    <w:rsid w:val="00600B41"/>
    <w:rsid w:val="006011CE"/>
    <w:rsid w:val="00602602"/>
    <w:rsid w:val="0060270B"/>
    <w:rsid w:val="00602A67"/>
    <w:rsid w:val="006043B7"/>
    <w:rsid w:val="006044B7"/>
    <w:rsid w:val="0060495A"/>
    <w:rsid w:val="00604F58"/>
    <w:rsid w:val="0060524D"/>
    <w:rsid w:val="0060553C"/>
    <w:rsid w:val="006057B7"/>
    <w:rsid w:val="00605A80"/>
    <w:rsid w:val="00605CE2"/>
    <w:rsid w:val="006062CD"/>
    <w:rsid w:val="006063B9"/>
    <w:rsid w:val="0060650E"/>
    <w:rsid w:val="006066E7"/>
    <w:rsid w:val="0060754F"/>
    <w:rsid w:val="00610900"/>
    <w:rsid w:val="00610B31"/>
    <w:rsid w:val="00610F77"/>
    <w:rsid w:val="00611287"/>
    <w:rsid w:val="00611528"/>
    <w:rsid w:val="0061171F"/>
    <w:rsid w:val="00611DF6"/>
    <w:rsid w:val="00611F0B"/>
    <w:rsid w:val="006124ED"/>
    <w:rsid w:val="00613750"/>
    <w:rsid w:val="00613952"/>
    <w:rsid w:val="00613F5B"/>
    <w:rsid w:val="00613FD0"/>
    <w:rsid w:val="0061474F"/>
    <w:rsid w:val="006152EE"/>
    <w:rsid w:val="00615DC8"/>
    <w:rsid w:val="0061604A"/>
    <w:rsid w:val="00616466"/>
    <w:rsid w:val="00616551"/>
    <w:rsid w:val="00616578"/>
    <w:rsid w:val="00617350"/>
    <w:rsid w:val="00617508"/>
    <w:rsid w:val="00617586"/>
    <w:rsid w:val="006175CD"/>
    <w:rsid w:val="00620097"/>
    <w:rsid w:val="006207D4"/>
    <w:rsid w:val="00620E61"/>
    <w:rsid w:val="00620EFD"/>
    <w:rsid w:val="006213F7"/>
    <w:rsid w:val="00621A94"/>
    <w:rsid w:val="00621B17"/>
    <w:rsid w:val="006223B2"/>
    <w:rsid w:val="00622FAD"/>
    <w:rsid w:val="0062302A"/>
    <w:rsid w:val="00623B10"/>
    <w:rsid w:val="006240D8"/>
    <w:rsid w:val="0062425E"/>
    <w:rsid w:val="0062517F"/>
    <w:rsid w:val="006254F1"/>
    <w:rsid w:val="0062628F"/>
    <w:rsid w:val="00627DE4"/>
    <w:rsid w:val="00627F2D"/>
    <w:rsid w:val="0063114A"/>
    <w:rsid w:val="006328EC"/>
    <w:rsid w:val="006329D8"/>
    <w:rsid w:val="00632D43"/>
    <w:rsid w:val="006339A2"/>
    <w:rsid w:val="00634157"/>
    <w:rsid w:val="00634AF4"/>
    <w:rsid w:val="006354CD"/>
    <w:rsid w:val="00635D53"/>
    <w:rsid w:val="00636031"/>
    <w:rsid w:val="00636394"/>
    <w:rsid w:val="00636470"/>
    <w:rsid w:val="00636931"/>
    <w:rsid w:val="00636996"/>
    <w:rsid w:val="00636B74"/>
    <w:rsid w:val="00636BAD"/>
    <w:rsid w:val="00636DC0"/>
    <w:rsid w:val="0064105B"/>
    <w:rsid w:val="00642133"/>
    <w:rsid w:val="006426A1"/>
    <w:rsid w:val="00645D3F"/>
    <w:rsid w:val="00646021"/>
    <w:rsid w:val="00646780"/>
    <w:rsid w:val="00646B22"/>
    <w:rsid w:val="00646FAD"/>
    <w:rsid w:val="00647304"/>
    <w:rsid w:val="006529A4"/>
    <w:rsid w:val="00652F6F"/>
    <w:rsid w:val="00652FDD"/>
    <w:rsid w:val="00653674"/>
    <w:rsid w:val="006538B1"/>
    <w:rsid w:val="006544A0"/>
    <w:rsid w:val="00654656"/>
    <w:rsid w:val="00655532"/>
    <w:rsid w:val="0065563F"/>
    <w:rsid w:val="0065577F"/>
    <w:rsid w:val="006559C5"/>
    <w:rsid w:val="006561DE"/>
    <w:rsid w:val="0065643C"/>
    <w:rsid w:val="0065750F"/>
    <w:rsid w:val="00657778"/>
    <w:rsid w:val="00657973"/>
    <w:rsid w:val="00657A2E"/>
    <w:rsid w:val="00657D20"/>
    <w:rsid w:val="00660337"/>
    <w:rsid w:val="00660B6D"/>
    <w:rsid w:val="0066179F"/>
    <w:rsid w:val="006620FE"/>
    <w:rsid w:val="00662851"/>
    <w:rsid w:val="0066296C"/>
    <w:rsid w:val="00663300"/>
    <w:rsid w:val="006648EC"/>
    <w:rsid w:val="006650A4"/>
    <w:rsid w:val="00665334"/>
    <w:rsid w:val="006657EE"/>
    <w:rsid w:val="00666A8D"/>
    <w:rsid w:val="00667509"/>
    <w:rsid w:val="0067192F"/>
    <w:rsid w:val="00672CF8"/>
    <w:rsid w:val="00673D6F"/>
    <w:rsid w:val="0067461B"/>
    <w:rsid w:val="0067559A"/>
    <w:rsid w:val="0067631A"/>
    <w:rsid w:val="006767E8"/>
    <w:rsid w:val="00676897"/>
    <w:rsid w:val="00676D9C"/>
    <w:rsid w:val="0068040E"/>
    <w:rsid w:val="00680D49"/>
    <w:rsid w:val="00681CA7"/>
    <w:rsid w:val="006821F0"/>
    <w:rsid w:val="0068238B"/>
    <w:rsid w:val="00682500"/>
    <w:rsid w:val="00682D00"/>
    <w:rsid w:val="00683295"/>
    <w:rsid w:val="00683705"/>
    <w:rsid w:val="00684651"/>
    <w:rsid w:val="00684C6F"/>
    <w:rsid w:val="00686307"/>
    <w:rsid w:val="00686D19"/>
    <w:rsid w:val="00686F17"/>
    <w:rsid w:val="00686F84"/>
    <w:rsid w:val="00686F99"/>
    <w:rsid w:val="00687061"/>
    <w:rsid w:val="00687844"/>
    <w:rsid w:val="00687E20"/>
    <w:rsid w:val="006904B2"/>
    <w:rsid w:val="00690548"/>
    <w:rsid w:val="0069081C"/>
    <w:rsid w:val="00690FE3"/>
    <w:rsid w:val="00691E2D"/>
    <w:rsid w:val="00692BD9"/>
    <w:rsid w:val="00692C10"/>
    <w:rsid w:val="0069314D"/>
    <w:rsid w:val="0069360A"/>
    <w:rsid w:val="00693C76"/>
    <w:rsid w:val="00694511"/>
    <w:rsid w:val="00694AB6"/>
    <w:rsid w:val="00694CCC"/>
    <w:rsid w:val="00694EC2"/>
    <w:rsid w:val="0069556C"/>
    <w:rsid w:val="006962B0"/>
    <w:rsid w:val="006A0343"/>
    <w:rsid w:val="006A0DBA"/>
    <w:rsid w:val="006A14B7"/>
    <w:rsid w:val="006A25DA"/>
    <w:rsid w:val="006A2A96"/>
    <w:rsid w:val="006A3D32"/>
    <w:rsid w:val="006A49B9"/>
    <w:rsid w:val="006A5692"/>
    <w:rsid w:val="006A6333"/>
    <w:rsid w:val="006A63D7"/>
    <w:rsid w:val="006A6556"/>
    <w:rsid w:val="006A6AE0"/>
    <w:rsid w:val="006A7769"/>
    <w:rsid w:val="006A77B3"/>
    <w:rsid w:val="006B0AED"/>
    <w:rsid w:val="006B235D"/>
    <w:rsid w:val="006B2646"/>
    <w:rsid w:val="006B2663"/>
    <w:rsid w:val="006B2B6D"/>
    <w:rsid w:val="006B33AD"/>
    <w:rsid w:val="006B3984"/>
    <w:rsid w:val="006B3DCC"/>
    <w:rsid w:val="006B45E1"/>
    <w:rsid w:val="006B46B2"/>
    <w:rsid w:val="006B5804"/>
    <w:rsid w:val="006B67D6"/>
    <w:rsid w:val="006B689E"/>
    <w:rsid w:val="006B6CE2"/>
    <w:rsid w:val="006B7158"/>
    <w:rsid w:val="006C0167"/>
    <w:rsid w:val="006C087E"/>
    <w:rsid w:val="006C174D"/>
    <w:rsid w:val="006C23DC"/>
    <w:rsid w:val="006C2435"/>
    <w:rsid w:val="006C3586"/>
    <w:rsid w:val="006C4813"/>
    <w:rsid w:val="006C52FC"/>
    <w:rsid w:val="006C539F"/>
    <w:rsid w:val="006C5BF2"/>
    <w:rsid w:val="006C60ED"/>
    <w:rsid w:val="006C6193"/>
    <w:rsid w:val="006C69C4"/>
    <w:rsid w:val="006C7371"/>
    <w:rsid w:val="006C73C2"/>
    <w:rsid w:val="006C767C"/>
    <w:rsid w:val="006C79A2"/>
    <w:rsid w:val="006C7B70"/>
    <w:rsid w:val="006C7CAB"/>
    <w:rsid w:val="006D0179"/>
    <w:rsid w:val="006D0890"/>
    <w:rsid w:val="006D1C85"/>
    <w:rsid w:val="006D2236"/>
    <w:rsid w:val="006D2244"/>
    <w:rsid w:val="006D24DD"/>
    <w:rsid w:val="006D2516"/>
    <w:rsid w:val="006D2B98"/>
    <w:rsid w:val="006D2FA4"/>
    <w:rsid w:val="006D3C96"/>
    <w:rsid w:val="006D4963"/>
    <w:rsid w:val="006D51D5"/>
    <w:rsid w:val="006D5304"/>
    <w:rsid w:val="006D532B"/>
    <w:rsid w:val="006D67FA"/>
    <w:rsid w:val="006D713F"/>
    <w:rsid w:val="006D71CA"/>
    <w:rsid w:val="006D7878"/>
    <w:rsid w:val="006D7BD7"/>
    <w:rsid w:val="006D7E22"/>
    <w:rsid w:val="006E20A0"/>
    <w:rsid w:val="006E2337"/>
    <w:rsid w:val="006E396B"/>
    <w:rsid w:val="006E40F3"/>
    <w:rsid w:val="006E456B"/>
    <w:rsid w:val="006E48FB"/>
    <w:rsid w:val="006E4B9B"/>
    <w:rsid w:val="006E4D89"/>
    <w:rsid w:val="006E4DA1"/>
    <w:rsid w:val="006E52D9"/>
    <w:rsid w:val="006E55A5"/>
    <w:rsid w:val="006E57FB"/>
    <w:rsid w:val="006E5C96"/>
    <w:rsid w:val="006E5E11"/>
    <w:rsid w:val="006E5FE6"/>
    <w:rsid w:val="006E6FE1"/>
    <w:rsid w:val="006E70E8"/>
    <w:rsid w:val="006E79A7"/>
    <w:rsid w:val="006E7A21"/>
    <w:rsid w:val="006F0488"/>
    <w:rsid w:val="006F05EF"/>
    <w:rsid w:val="006F121C"/>
    <w:rsid w:val="006F12D1"/>
    <w:rsid w:val="006F1807"/>
    <w:rsid w:val="006F1B8F"/>
    <w:rsid w:val="006F235E"/>
    <w:rsid w:val="006F2405"/>
    <w:rsid w:val="006F41D7"/>
    <w:rsid w:val="006F4466"/>
    <w:rsid w:val="006F52CC"/>
    <w:rsid w:val="006F52D0"/>
    <w:rsid w:val="006F5661"/>
    <w:rsid w:val="006F574F"/>
    <w:rsid w:val="006F6488"/>
    <w:rsid w:val="006F64CC"/>
    <w:rsid w:val="006F6637"/>
    <w:rsid w:val="006F6D50"/>
    <w:rsid w:val="006F6EF3"/>
    <w:rsid w:val="006F7019"/>
    <w:rsid w:val="006F72B6"/>
    <w:rsid w:val="006F7A7C"/>
    <w:rsid w:val="006F7C23"/>
    <w:rsid w:val="00700797"/>
    <w:rsid w:val="00700952"/>
    <w:rsid w:val="00700B9F"/>
    <w:rsid w:val="00700E9C"/>
    <w:rsid w:val="00700F5F"/>
    <w:rsid w:val="007016FC"/>
    <w:rsid w:val="00702057"/>
    <w:rsid w:val="007025FA"/>
    <w:rsid w:val="00702694"/>
    <w:rsid w:val="00702E62"/>
    <w:rsid w:val="00702EA2"/>
    <w:rsid w:val="00703721"/>
    <w:rsid w:val="007039FB"/>
    <w:rsid w:val="0070412E"/>
    <w:rsid w:val="007042A2"/>
    <w:rsid w:val="0070469F"/>
    <w:rsid w:val="007054C4"/>
    <w:rsid w:val="00705DEB"/>
    <w:rsid w:val="00705EB7"/>
    <w:rsid w:val="00706D4B"/>
    <w:rsid w:val="00707279"/>
    <w:rsid w:val="00707597"/>
    <w:rsid w:val="00707858"/>
    <w:rsid w:val="00707F4C"/>
    <w:rsid w:val="007100DC"/>
    <w:rsid w:val="00710410"/>
    <w:rsid w:val="00710890"/>
    <w:rsid w:val="00711315"/>
    <w:rsid w:val="00711BAE"/>
    <w:rsid w:val="00711D1A"/>
    <w:rsid w:val="00712848"/>
    <w:rsid w:val="00712DD2"/>
    <w:rsid w:val="00713D6A"/>
    <w:rsid w:val="00713DE1"/>
    <w:rsid w:val="00714316"/>
    <w:rsid w:val="00714E6F"/>
    <w:rsid w:val="007150A1"/>
    <w:rsid w:val="00715491"/>
    <w:rsid w:val="00715890"/>
    <w:rsid w:val="007159AD"/>
    <w:rsid w:val="00715AFD"/>
    <w:rsid w:val="00715F33"/>
    <w:rsid w:val="00717091"/>
    <w:rsid w:val="007171CB"/>
    <w:rsid w:val="007173F3"/>
    <w:rsid w:val="007177B1"/>
    <w:rsid w:val="0071784B"/>
    <w:rsid w:val="00717877"/>
    <w:rsid w:val="0072005C"/>
    <w:rsid w:val="00721427"/>
    <w:rsid w:val="00723E43"/>
    <w:rsid w:val="007246E6"/>
    <w:rsid w:val="00725597"/>
    <w:rsid w:val="0072580A"/>
    <w:rsid w:val="00725FF8"/>
    <w:rsid w:val="007261C6"/>
    <w:rsid w:val="00726662"/>
    <w:rsid w:val="00726C87"/>
    <w:rsid w:val="00727298"/>
    <w:rsid w:val="00727EFB"/>
    <w:rsid w:val="00730977"/>
    <w:rsid w:val="00730E45"/>
    <w:rsid w:val="00730E69"/>
    <w:rsid w:val="00731182"/>
    <w:rsid w:val="00731A2E"/>
    <w:rsid w:val="00733654"/>
    <w:rsid w:val="00733FDA"/>
    <w:rsid w:val="0073443E"/>
    <w:rsid w:val="0073461E"/>
    <w:rsid w:val="00734C76"/>
    <w:rsid w:val="0073568E"/>
    <w:rsid w:val="00737023"/>
    <w:rsid w:val="007375CC"/>
    <w:rsid w:val="00737B8E"/>
    <w:rsid w:val="00737D0A"/>
    <w:rsid w:val="007405C6"/>
    <w:rsid w:val="00740F9F"/>
    <w:rsid w:val="00741558"/>
    <w:rsid w:val="0074159B"/>
    <w:rsid w:val="007416A5"/>
    <w:rsid w:val="00742A17"/>
    <w:rsid w:val="00742CF7"/>
    <w:rsid w:val="007440BB"/>
    <w:rsid w:val="007445A9"/>
    <w:rsid w:val="00744C87"/>
    <w:rsid w:val="00745131"/>
    <w:rsid w:val="0074530C"/>
    <w:rsid w:val="00745A50"/>
    <w:rsid w:val="00745CD6"/>
    <w:rsid w:val="00746812"/>
    <w:rsid w:val="00747177"/>
    <w:rsid w:val="007473E5"/>
    <w:rsid w:val="007474C4"/>
    <w:rsid w:val="007476DF"/>
    <w:rsid w:val="00747E6A"/>
    <w:rsid w:val="00747EC6"/>
    <w:rsid w:val="0075014F"/>
    <w:rsid w:val="00750DE8"/>
    <w:rsid w:val="00751358"/>
    <w:rsid w:val="007513FA"/>
    <w:rsid w:val="00751E3B"/>
    <w:rsid w:val="00752328"/>
    <w:rsid w:val="00752432"/>
    <w:rsid w:val="00752646"/>
    <w:rsid w:val="007526B5"/>
    <w:rsid w:val="00752A56"/>
    <w:rsid w:val="00752B45"/>
    <w:rsid w:val="007530B1"/>
    <w:rsid w:val="0075428E"/>
    <w:rsid w:val="00754D6D"/>
    <w:rsid w:val="007555D1"/>
    <w:rsid w:val="00755A14"/>
    <w:rsid w:val="00755F9A"/>
    <w:rsid w:val="0075651C"/>
    <w:rsid w:val="007565E7"/>
    <w:rsid w:val="007570CB"/>
    <w:rsid w:val="007571A3"/>
    <w:rsid w:val="00757734"/>
    <w:rsid w:val="007602C1"/>
    <w:rsid w:val="00760D18"/>
    <w:rsid w:val="007611CE"/>
    <w:rsid w:val="0076157B"/>
    <w:rsid w:val="007624D0"/>
    <w:rsid w:val="0076323D"/>
    <w:rsid w:val="00763CF2"/>
    <w:rsid w:val="0076541F"/>
    <w:rsid w:val="00765B46"/>
    <w:rsid w:val="00767A6C"/>
    <w:rsid w:val="00770CCB"/>
    <w:rsid w:val="007711B5"/>
    <w:rsid w:val="007714F4"/>
    <w:rsid w:val="00772063"/>
    <w:rsid w:val="007725B1"/>
    <w:rsid w:val="007727D6"/>
    <w:rsid w:val="007737C0"/>
    <w:rsid w:val="00773A8B"/>
    <w:rsid w:val="00773C0E"/>
    <w:rsid w:val="0077409B"/>
    <w:rsid w:val="00774BEE"/>
    <w:rsid w:val="00775496"/>
    <w:rsid w:val="007754F6"/>
    <w:rsid w:val="007755CF"/>
    <w:rsid w:val="007756D3"/>
    <w:rsid w:val="00775BA8"/>
    <w:rsid w:val="007773C9"/>
    <w:rsid w:val="00777D49"/>
    <w:rsid w:val="00777D9D"/>
    <w:rsid w:val="00780044"/>
    <w:rsid w:val="007810BA"/>
    <w:rsid w:val="0078192B"/>
    <w:rsid w:val="0078233D"/>
    <w:rsid w:val="007829EA"/>
    <w:rsid w:val="00782C59"/>
    <w:rsid w:val="00784945"/>
    <w:rsid w:val="00784B38"/>
    <w:rsid w:val="00784DC0"/>
    <w:rsid w:val="00785091"/>
    <w:rsid w:val="007855EE"/>
    <w:rsid w:val="00785647"/>
    <w:rsid w:val="007858AD"/>
    <w:rsid w:val="00785F54"/>
    <w:rsid w:val="00787292"/>
    <w:rsid w:val="007873FF"/>
    <w:rsid w:val="007900E7"/>
    <w:rsid w:val="00790C00"/>
    <w:rsid w:val="00791EC1"/>
    <w:rsid w:val="00792FBF"/>
    <w:rsid w:val="00793144"/>
    <w:rsid w:val="007941D6"/>
    <w:rsid w:val="007945F8"/>
    <w:rsid w:val="00794A98"/>
    <w:rsid w:val="00794BEA"/>
    <w:rsid w:val="00794E6A"/>
    <w:rsid w:val="00794ED6"/>
    <w:rsid w:val="00795E3C"/>
    <w:rsid w:val="007967E8"/>
    <w:rsid w:val="007969B3"/>
    <w:rsid w:val="00796E79"/>
    <w:rsid w:val="00797815"/>
    <w:rsid w:val="007A0362"/>
    <w:rsid w:val="007A04A5"/>
    <w:rsid w:val="007A0C61"/>
    <w:rsid w:val="007A0C92"/>
    <w:rsid w:val="007A24A4"/>
    <w:rsid w:val="007A268D"/>
    <w:rsid w:val="007A2B6B"/>
    <w:rsid w:val="007A2C5F"/>
    <w:rsid w:val="007A2CA4"/>
    <w:rsid w:val="007A2F13"/>
    <w:rsid w:val="007A38C3"/>
    <w:rsid w:val="007A3968"/>
    <w:rsid w:val="007A42DF"/>
    <w:rsid w:val="007A4C28"/>
    <w:rsid w:val="007A5E25"/>
    <w:rsid w:val="007A611B"/>
    <w:rsid w:val="007A623F"/>
    <w:rsid w:val="007A6798"/>
    <w:rsid w:val="007A6B2D"/>
    <w:rsid w:val="007A72C0"/>
    <w:rsid w:val="007A79B0"/>
    <w:rsid w:val="007A7C9D"/>
    <w:rsid w:val="007A7CA7"/>
    <w:rsid w:val="007B09E1"/>
    <w:rsid w:val="007B0BAE"/>
    <w:rsid w:val="007B0C87"/>
    <w:rsid w:val="007B1827"/>
    <w:rsid w:val="007B2D3D"/>
    <w:rsid w:val="007B2FA7"/>
    <w:rsid w:val="007B689A"/>
    <w:rsid w:val="007B7337"/>
    <w:rsid w:val="007B7610"/>
    <w:rsid w:val="007B7A3E"/>
    <w:rsid w:val="007C03B6"/>
    <w:rsid w:val="007C051D"/>
    <w:rsid w:val="007C0683"/>
    <w:rsid w:val="007C1172"/>
    <w:rsid w:val="007C13C4"/>
    <w:rsid w:val="007C1469"/>
    <w:rsid w:val="007C2D18"/>
    <w:rsid w:val="007C31EC"/>
    <w:rsid w:val="007C39A7"/>
    <w:rsid w:val="007C42E8"/>
    <w:rsid w:val="007C4DE6"/>
    <w:rsid w:val="007C5041"/>
    <w:rsid w:val="007C532B"/>
    <w:rsid w:val="007C5332"/>
    <w:rsid w:val="007C7357"/>
    <w:rsid w:val="007C73D7"/>
    <w:rsid w:val="007C73D9"/>
    <w:rsid w:val="007D0557"/>
    <w:rsid w:val="007D056B"/>
    <w:rsid w:val="007D108D"/>
    <w:rsid w:val="007D1127"/>
    <w:rsid w:val="007D1453"/>
    <w:rsid w:val="007D1DF6"/>
    <w:rsid w:val="007D22FB"/>
    <w:rsid w:val="007D2BE0"/>
    <w:rsid w:val="007D2CB1"/>
    <w:rsid w:val="007D38A0"/>
    <w:rsid w:val="007D3DF1"/>
    <w:rsid w:val="007D4410"/>
    <w:rsid w:val="007D4428"/>
    <w:rsid w:val="007D4448"/>
    <w:rsid w:val="007D4689"/>
    <w:rsid w:val="007D53D6"/>
    <w:rsid w:val="007D5F28"/>
    <w:rsid w:val="007D6550"/>
    <w:rsid w:val="007D71D5"/>
    <w:rsid w:val="007D7650"/>
    <w:rsid w:val="007D7CB8"/>
    <w:rsid w:val="007E04EF"/>
    <w:rsid w:val="007E05E7"/>
    <w:rsid w:val="007E09D6"/>
    <w:rsid w:val="007E1412"/>
    <w:rsid w:val="007E1CE5"/>
    <w:rsid w:val="007E1DF7"/>
    <w:rsid w:val="007E326C"/>
    <w:rsid w:val="007E34B3"/>
    <w:rsid w:val="007E3679"/>
    <w:rsid w:val="007E39CE"/>
    <w:rsid w:val="007E477D"/>
    <w:rsid w:val="007E4D27"/>
    <w:rsid w:val="007E513F"/>
    <w:rsid w:val="007E5174"/>
    <w:rsid w:val="007E5796"/>
    <w:rsid w:val="007E5D0F"/>
    <w:rsid w:val="007E5E78"/>
    <w:rsid w:val="007E65BB"/>
    <w:rsid w:val="007E6EF8"/>
    <w:rsid w:val="007E7E59"/>
    <w:rsid w:val="007F002E"/>
    <w:rsid w:val="007F0953"/>
    <w:rsid w:val="007F0CF8"/>
    <w:rsid w:val="007F0E95"/>
    <w:rsid w:val="007F10D5"/>
    <w:rsid w:val="007F27C0"/>
    <w:rsid w:val="007F3136"/>
    <w:rsid w:val="007F3B67"/>
    <w:rsid w:val="007F5919"/>
    <w:rsid w:val="007F5A52"/>
    <w:rsid w:val="007F5BFD"/>
    <w:rsid w:val="007F7357"/>
    <w:rsid w:val="007F73AE"/>
    <w:rsid w:val="0080003B"/>
    <w:rsid w:val="008000C2"/>
    <w:rsid w:val="008008BE"/>
    <w:rsid w:val="00800D32"/>
    <w:rsid w:val="00801C9B"/>
    <w:rsid w:val="00801E2F"/>
    <w:rsid w:val="008020C0"/>
    <w:rsid w:val="00803D19"/>
    <w:rsid w:val="00803E2C"/>
    <w:rsid w:val="008042E9"/>
    <w:rsid w:val="00804509"/>
    <w:rsid w:val="008050E7"/>
    <w:rsid w:val="008053F2"/>
    <w:rsid w:val="00805D63"/>
    <w:rsid w:val="00806969"/>
    <w:rsid w:val="00807070"/>
    <w:rsid w:val="00807576"/>
    <w:rsid w:val="0081061A"/>
    <w:rsid w:val="00810897"/>
    <w:rsid w:val="00810BFB"/>
    <w:rsid w:val="00810F7E"/>
    <w:rsid w:val="00811745"/>
    <w:rsid w:val="00811CC7"/>
    <w:rsid w:val="00811FBF"/>
    <w:rsid w:val="0081205A"/>
    <w:rsid w:val="00812CE8"/>
    <w:rsid w:val="008131D1"/>
    <w:rsid w:val="00813A58"/>
    <w:rsid w:val="00813E0B"/>
    <w:rsid w:val="008143DE"/>
    <w:rsid w:val="00814F3C"/>
    <w:rsid w:val="008157ED"/>
    <w:rsid w:val="00815AA1"/>
    <w:rsid w:val="00815B4F"/>
    <w:rsid w:val="008160B2"/>
    <w:rsid w:val="008174B6"/>
    <w:rsid w:val="00817692"/>
    <w:rsid w:val="00817ECC"/>
    <w:rsid w:val="0082053F"/>
    <w:rsid w:val="008207FE"/>
    <w:rsid w:val="00821B29"/>
    <w:rsid w:val="00821F2F"/>
    <w:rsid w:val="00822051"/>
    <w:rsid w:val="00822577"/>
    <w:rsid w:val="0082321F"/>
    <w:rsid w:val="00823286"/>
    <w:rsid w:val="0082353F"/>
    <w:rsid w:val="008240E0"/>
    <w:rsid w:val="0082413E"/>
    <w:rsid w:val="00824384"/>
    <w:rsid w:val="008246E3"/>
    <w:rsid w:val="0082471C"/>
    <w:rsid w:val="00824BB7"/>
    <w:rsid w:val="0082527D"/>
    <w:rsid w:val="00825B14"/>
    <w:rsid w:val="00825E54"/>
    <w:rsid w:val="00826309"/>
    <w:rsid w:val="0082669C"/>
    <w:rsid w:val="00830472"/>
    <w:rsid w:val="00830989"/>
    <w:rsid w:val="00830A48"/>
    <w:rsid w:val="00830E45"/>
    <w:rsid w:val="0083114F"/>
    <w:rsid w:val="008322AC"/>
    <w:rsid w:val="008324D7"/>
    <w:rsid w:val="00833A15"/>
    <w:rsid w:val="00833FB9"/>
    <w:rsid w:val="008341F7"/>
    <w:rsid w:val="00834C80"/>
    <w:rsid w:val="0083608D"/>
    <w:rsid w:val="0083688F"/>
    <w:rsid w:val="008373F2"/>
    <w:rsid w:val="00837931"/>
    <w:rsid w:val="008409E2"/>
    <w:rsid w:val="008412DB"/>
    <w:rsid w:val="0084174A"/>
    <w:rsid w:val="00841C2F"/>
    <w:rsid w:val="008424E6"/>
    <w:rsid w:val="00843208"/>
    <w:rsid w:val="00843D8B"/>
    <w:rsid w:val="00844021"/>
    <w:rsid w:val="0084409F"/>
    <w:rsid w:val="008440E7"/>
    <w:rsid w:val="0084451F"/>
    <w:rsid w:val="0084457E"/>
    <w:rsid w:val="0084489C"/>
    <w:rsid w:val="00844DFA"/>
    <w:rsid w:val="00845A50"/>
    <w:rsid w:val="00845B4B"/>
    <w:rsid w:val="00846455"/>
    <w:rsid w:val="008473CB"/>
    <w:rsid w:val="00847FA1"/>
    <w:rsid w:val="00850AFD"/>
    <w:rsid w:val="0085178D"/>
    <w:rsid w:val="00852141"/>
    <w:rsid w:val="008523D6"/>
    <w:rsid w:val="0085246E"/>
    <w:rsid w:val="00852A13"/>
    <w:rsid w:val="00852B80"/>
    <w:rsid w:val="00852CAB"/>
    <w:rsid w:val="00852FED"/>
    <w:rsid w:val="00853055"/>
    <w:rsid w:val="00853C94"/>
    <w:rsid w:val="008543EE"/>
    <w:rsid w:val="00854484"/>
    <w:rsid w:val="00854E88"/>
    <w:rsid w:val="00855033"/>
    <w:rsid w:val="0085516D"/>
    <w:rsid w:val="00855C83"/>
    <w:rsid w:val="00856EC0"/>
    <w:rsid w:val="00857F35"/>
    <w:rsid w:val="00861AF4"/>
    <w:rsid w:val="00862794"/>
    <w:rsid w:val="008629BB"/>
    <w:rsid w:val="00862AB3"/>
    <w:rsid w:val="008631F2"/>
    <w:rsid w:val="0086321E"/>
    <w:rsid w:val="00863F82"/>
    <w:rsid w:val="008647E0"/>
    <w:rsid w:val="008650B8"/>
    <w:rsid w:val="00865E92"/>
    <w:rsid w:val="008674D2"/>
    <w:rsid w:val="008678EB"/>
    <w:rsid w:val="00867F40"/>
    <w:rsid w:val="00870CA4"/>
    <w:rsid w:val="00870CA9"/>
    <w:rsid w:val="008716AD"/>
    <w:rsid w:val="008717BC"/>
    <w:rsid w:val="00871B83"/>
    <w:rsid w:val="00871EC6"/>
    <w:rsid w:val="00871F56"/>
    <w:rsid w:val="00872125"/>
    <w:rsid w:val="00872DDE"/>
    <w:rsid w:val="00872E80"/>
    <w:rsid w:val="00873655"/>
    <w:rsid w:val="00873EA5"/>
    <w:rsid w:val="008741D5"/>
    <w:rsid w:val="0087504E"/>
    <w:rsid w:val="008751ED"/>
    <w:rsid w:val="008751F2"/>
    <w:rsid w:val="00875C0E"/>
    <w:rsid w:val="00877962"/>
    <w:rsid w:val="0088016A"/>
    <w:rsid w:val="0088042D"/>
    <w:rsid w:val="0088061F"/>
    <w:rsid w:val="00881C3E"/>
    <w:rsid w:val="00882854"/>
    <w:rsid w:val="00882951"/>
    <w:rsid w:val="008829F7"/>
    <w:rsid w:val="00883F8F"/>
    <w:rsid w:val="00884059"/>
    <w:rsid w:val="00885681"/>
    <w:rsid w:val="00885687"/>
    <w:rsid w:val="0088572C"/>
    <w:rsid w:val="008858FE"/>
    <w:rsid w:val="0088634B"/>
    <w:rsid w:val="00886B94"/>
    <w:rsid w:val="00886E75"/>
    <w:rsid w:val="0088737B"/>
    <w:rsid w:val="0088768C"/>
    <w:rsid w:val="00890EA2"/>
    <w:rsid w:val="0089103E"/>
    <w:rsid w:val="00892748"/>
    <w:rsid w:val="00892B95"/>
    <w:rsid w:val="00893CBC"/>
    <w:rsid w:val="00893EB7"/>
    <w:rsid w:val="008953DE"/>
    <w:rsid w:val="008954A6"/>
    <w:rsid w:val="00896579"/>
    <w:rsid w:val="008966D5"/>
    <w:rsid w:val="00896DDA"/>
    <w:rsid w:val="00897A5D"/>
    <w:rsid w:val="00897E47"/>
    <w:rsid w:val="008A07DC"/>
    <w:rsid w:val="008A4693"/>
    <w:rsid w:val="008A4E19"/>
    <w:rsid w:val="008A5324"/>
    <w:rsid w:val="008A550C"/>
    <w:rsid w:val="008A55B6"/>
    <w:rsid w:val="008A5755"/>
    <w:rsid w:val="008A66BF"/>
    <w:rsid w:val="008A6792"/>
    <w:rsid w:val="008A7624"/>
    <w:rsid w:val="008B15CE"/>
    <w:rsid w:val="008B2C2B"/>
    <w:rsid w:val="008B2EBA"/>
    <w:rsid w:val="008B3457"/>
    <w:rsid w:val="008B3ED0"/>
    <w:rsid w:val="008B42E6"/>
    <w:rsid w:val="008B5A95"/>
    <w:rsid w:val="008B6661"/>
    <w:rsid w:val="008B6906"/>
    <w:rsid w:val="008B7425"/>
    <w:rsid w:val="008B7685"/>
    <w:rsid w:val="008B7B40"/>
    <w:rsid w:val="008C089B"/>
    <w:rsid w:val="008C0907"/>
    <w:rsid w:val="008C2110"/>
    <w:rsid w:val="008C2521"/>
    <w:rsid w:val="008C2B46"/>
    <w:rsid w:val="008C3ADE"/>
    <w:rsid w:val="008C3BD9"/>
    <w:rsid w:val="008C49FB"/>
    <w:rsid w:val="008C4C08"/>
    <w:rsid w:val="008C5010"/>
    <w:rsid w:val="008C601C"/>
    <w:rsid w:val="008C6784"/>
    <w:rsid w:val="008C6CE2"/>
    <w:rsid w:val="008C701D"/>
    <w:rsid w:val="008C77FE"/>
    <w:rsid w:val="008C7C2A"/>
    <w:rsid w:val="008D037D"/>
    <w:rsid w:val="008D116E"/>
    <w:rsid w:val="008D1302"/>
    <w:rsid w:val="008D1AFF"/>
    <w:rsid w:val="008D255A"/>
    <w:rsid w:val="008D25E5"/>
    <w:rsid w:val="008D3361"/>
    <w:rsid w:val="008D340A"/>
    <w:rsid w:val="008D4FED"/>
    <w:rsid w:val="008D59FC"/>
    <w:rsid w:val="008D5ED5"/>
    <w:rsid w:val="008D67FB"/>
    <w:rsid w:val="008D67FD"/>
    <w:rsid w:val="008D6DC8"/>
    <w:rsid w:val="008D7528"/>
    <w:rsid w:val="008D7AE4"/>
    <w:rsid w:val="008E009B"/>
    <w:rsid w:val="008E02BA"/>
    <w:rsid w:val="008E0842"/>
    <w:rsid w:val="008E1331"/>
    <w:rsid w:val="008E1374"/>
    <w:rsid w:val="008E15FB"/>
    <w:rsid w:val="008E1A11"/>
    <w:rsid w:val="008E1B35"/>
    <w:rsid w:val="008E2269"/>
    <w:rsid w:val="008E2EFC"/>
    <w:rsid w:val="008E31F7"/>
    <w:rsid w:val="008E4402"/>
    <w:rsid w:val="008E457C"/>
    <w:rsid w:val="008E4585"/>
    <w:rsid w:val="008E4971"/>
    <w:rsid w:val="008E4A31"/>
    <w:rsid w:val="008E4A63"/>
    <w:rsid w:val="008E51B8"/>
    <w:rsid w:val="008E5496"/>
    <w:rsid w:val="008E5516"/>
    <w:rsid w:val="008E5A48"/>
    <w:rsid w:val="008E729C"/>
    <w:rsid w:val="008F068C"/>
    <w:rsid w:val="008F1427"/>
    <w:rsid w:val="008F32FF"/>
    <w:rsid w:val="008F46A0"/>
    <w:rsid w:val="008F484F"/>
    <w:rsid w:val="008F49CD"/>
    <w:rsid w:val="008F6852"/>
    <w:rsid w:val="008F7F4B"/>
    <w:rsid w:val="00901427"/>
    <w:rsid w:val="009014D9"/>
    <w:rsid w:val="00901549"/>
    <w:rsid w:val="009018F6"/>
    <w:rsid w:val="00902237"/>
    <w:rsid w:val="0090265B"/>
    <w:rsid w:val="009046EE"/>
    <w:rsid w:val="00904E37"/>
    <w:rsid w:val="00905C65"/>
    <w:rsid w:val="00905D7B"/>
    <w:rsid w:val="00906AD0"/>
    <w:rsid w:val="00906BD0"/>
    <w:rsid w:val="00906FBB"/>
    <w:rsid w:val="00906FC9"/>
    <w:rsid w:val="00907BBE"/>
    <w:rsid w:val="0091095A"/>
    <w:rsid w:val="00910A59"/>
    <w:rsid w:val="00912F4C"/>
    <w:rsid w:val="009132E0"/>
    <w:rsid w:val="0091354B"/>
    <w:rsid w:val="00913707"/>
    <w:rsid w:val="00913718"/>
    <w:rsid w:val="0091396C"/>
    <w:rsid w:val="009139CB"/>
    <w:rsid w:val="00913EDE"/>
    <w:rsid w:val="00914DCA"/>
    <w:rsid w:val="00915C98"/>
    <w:rsid w:val="00916589"/>
    <w:rsid w:val="0091667A"/>
    <w:rsid w:val="00916822"/>
    <w:rsid w:val="00916B52"/>
    <w:rsid w:val="00916F02"/>
    <w:rsid w:val="00917547"/>
    <w:rsid w:val="0091782C"/>
    <w:rsid w:val="00917CF9"/>
    <w:rsid w:val="00917F7F"/>
    <w:rsid w:val="00920C3E"/>
    <w:rsid w:val="009211AF"/>
    <w:rsid w:val="0092148C"/>
    <w:rsid w:val="00921562"/>
    <w:rsid w:val="00922F46"/>
    <w:rsid w:val="009259EB"/>
    <w:rsid w:val="00925CAE"/>
    <w:rsid w:val="00925EFF"/>
    <w:rsid w:val="009263CC"/>
    <w:rsid w:val="0092794D"/>
    <w:rsid w:val="0092798F"/>
    <w:rsid w:val="00927E93"/>
    <w:rsid w:val="00930037"/>
    <w:rsid w:val="00931804"/>
    <w:rsid w:val="00931F14"/>
    <w:rsid w:val="00931F83"/>
    <w:rsid w:val="0093254D"/>
    <w:rsid w:val="009328DC"/>
    <w:rsid w:val="009328F3"/>
    <w:rsid w:val="00933017"/>
    <w:rsid w:val="00933CB2"/>
    <w:rsid w:val="00933D06"/>
    <w:rsid w:val="00934351"/>
    <w:rsid w:val="009346FA"/>
    <w:rsid w:val="00934764"/>
    <w:rsid w:val="00934E4A"/>
    <w:rsid w:val="0093637E"/>
    <w:rsid w:val="00937345"/>
    <w:rsid w:val="00937A13"/>
    <w:rsid w:val="0094011E"/>
    <w:rsid w:val="0094038E"/>
    <w:rsid w:val="009406A2"/>
    <w:rsid w:val="00940947"/>
    <w:rsid w:val="00940D99"/>
    <w:rsid w:val="00940E0B"/>
    <w:rsid w:val="009416CF"/>
    <w:rsid w:val="00943CB9"/>
    <w:rsid w:val="00943FB6"/>
    <w:rsid w:val="00944548"/>
    <w:rsid w:val="0094495B"/>
    <w:rsid w:val="00945876"/>
    <w:rsid w:val="009466DB"/>
    <w:rsid w:val="009467CC"/>
    <w:rsid w:val="00946D99"/>
    <w:rsid w:val="00947193"/>
    <w:rsid w:val="009473F7"/>
    <w:rsid w:val="009501B2"/>
    <w:rsid w:val="00950567"/>
    <w:rsid w:val="00950C6E"/>
    <w:rsid w:val="00950F52"/>
    <w:rsid w:val="00950F8A"/>
    <w:rsid w:val="0095144A"/>
    <w:rsid w:val="00951CD8"/>
    <w:rsid w:val="009530FB"/>
    <w:rsid w:val="00953AF8"/>
    <w:rsid w:val="00955DC2"/>
    <w:rsid w:val="0095633E"/>
    <w:rsid w:val="009563C0"/>
    <w:rsid w:val="0095644F"/>
    <w:rsid w:val="0095732C"/>
    <w:rsid w:val="00957336"/>
    <w:rsid w:val="00957522"/>
    <w:rsid w:val="009600DE"/>
    <w:rsid w:val="00960724"/>
    <w:rsid w:val="00961673"/>
    <w:rsid w:val="00961E3C"/>
    <w:rsid w:val="00962224"/>
    <w:rsid w:val="00962ADB"/>
    <w:rsid w:val="00963104"/>
    <w:rsid w:val="00963AB9"/>
    <w:rsid w:val="0096493D"/>
    <w:rsid w:val="00964E0C"/>
    <w:rsid w:val="009654B5"/>
    <w:rsid w:val="009654D2"/>
    <w:rsid w:val="009656FE"/>
    <w:rsid w:val="009669C8"/>
    <w:rsid w:val="00967410"/>
    <w:rsid w:val="0096753B"/>
    <w:rsid w:val="00967C6E"/>
    <w:rsid w:val="00970995"/>
    <w:rsid w:val="009714CA"/>
    <w:rsid w:val="009720E6"/>
    <w:rsid w:val="0097266D"/>
    <w:rsid w:val="00972F55"/>
    <w:rsid w:val="009739AC"/>
    <w:rsid w:val="00973DED"/>
    <w:rsid w:val="00974028"/>
    <w:rsid w:val="00974570"/>
    <w:rsid w:val="0097477A"/>
    <w:rsid w:val="009771B2"/>
    <w:rsid w:val="0097774D"/>
    <w:rsid w:val="009777DA"/>
    <w:rsid w:val="009800FA"/>
    <w:rsid w:val="00980543"/>
    <w:rsid w:val="0098159D"/>
    <w:rsid w:val="00981691"/>
    <w:rsid w:val="00981994"/>
    <w:rsid w:val="009820F3"/>
    <w:rsid w:val="00982DBF"/>
    <w:rsid w:val="00982F28"/>
    <w:rsid w:val="00983B01"/>
    <w:rsid w:val="00983E9C"/>
    <w:rsid w:val="00983FC7"/>
    <w:rsid w:val="0098415B"/>
    <w:rsid w:val="00984481"/>
    <w:rsid w:val="00984837"/>
    <w:rsid w:val="00986343"/>
    <w:rsid w:val="00986ACE"/>
    <w:rsid w:val="00990C6F"/>
    <w:rsid w:val="00990CC8"/>
    <w:rsid w:val="009918C5"/>
    <w:rsid w:val="00991BFF"/>
    <w:rsid w:val="009921E3"/>
    <w:rsid w:val="0099286C"/>
    <w:rsid w:val="00992CE2"/>
    <w:rsid w:val="009934AB"/>
    <w:rsid w:val="00993D23"/>
    <w:rsid w:val="00993F7D"/>
    <w:rsid w:val="00994B40"/>
    <w:rsid w:val="009952DF"/>
    <w:rsid w:val="009969F7"/>
    <w:rsid w:val="00997107"/>
    <w:rsid w:val="0099713C"/>
    <w:rsid w:val="00997610"/>
    <w:rsid w:val="009977D4"/>
    <w:rsid w:val="00997E5E"/>
    <w:rsid w:val="009A0658"/>
    <w:rsid w:val="009A1F7E"/>
    <w:rsid w:val="009A2459"/>
    <w:rsid w:val="009A2A3C"/>
    <w:rsid w:val="009A2C6A"/>
    <w:rsid w:val="009A4966"/>
    <w:rsid w:val="009A4A91"/>
    <w:rsid w:val="009A4ECC"/>
    <w:rsid w:val="009A5886"/>
    <w:rsid w:val="009A5A50"/>
    <w:rsid w:val="009A5AD8"/>
    <w:rsid w:val="009A6FA6"/>
    <w:rsid w:val="009A7B22"/>
    <w:rsid w:val="009A7BD2"/>
    <w:rsid w:val="009B17E5"/>
    <w:rsid w:val="009B1C44"/>
    <w:rsid w:val="009B1E9D"/>
    <w:rsid w:val="009B267A"/>
    <w:rsid w:val="009B35B1"/>
    <w:rsid w:val="009B39E1"/>
    <w:rsid w:val="009B4295"/>
    <w:rsid w:val="009B48F7"/>
    <w:rsid w:val="009B528C"/>
    <w:rsid w:val="009B5AA0"/>
    <w:rsid w:val="009B6BE2"/>
    <w:rsid w:val="009B6CE2"/>
    <w:rsid w:val="009B7299"/>
    <w:rsid w:val="009B74E0"/>
    <w:rsid w:val="009B7939"/>
    <w:rsid w:val="009B7BD4"/>
    <w:rsid w:val="009C0715"/>
    <w:rsid w:val="009C0EC5"/>
    <w:rsid w:val="009C204F"/>
    <w:rsid w:val="009C21EA"/>
    <w:rsid w:val="009C237D"/>
    <w:rsid w:val="009C297C"/>
    <w:rsid w:val="009C2A34"/>
    <w:rsid w:val="009C3C36"/>
    <w:rsid w:val="009C4597"/>
    <w:rsid w:val="009C5131"/>
    <w:rsid w:val="009C5326"/>
    <w:rsid w:val="009C5A99"/>
    <w:rsid w:val="009C61A5"/>
    <w:rsid w:val="009C647C"/>
    <w:rsid w:val="009C671D"/>
    <w:rsid w:val="009D03F6"/>
    <w:rsid w:val="009D20D3"/>
    <w:rsid w:val="009D241B"/>
    <w:rsid w:val="009D3BA3"/>
    <w:rsid w:val="009D4DCD"/>
    <w:rsid w:val="009D5457"/>
    <w:rsid w:val="009D5943"/>
    <w:rsid w:val="009D5B37"/>
    <w:rsid w:val="009D5ED1"/>
    <w:rsid w:val="009D667A"/>
    <w:rsid w:val="009D6A77"/>
    <w:rsid w:val="009D7581"/>
    <w:rsid w:val="009D7AB7"/>
    <w:rsid w:val="009D7B06"/>
    <w:rsid w:val="009D7B13"/>
    <w:rsid w:val="009D7C36"/>
    <w:rsid w:val="009E0260"/>
    <w:rsid w:val="009E08DA"/>
    <w:rsid w:val="009E1F73"/>
    <w:rsid w:val="009E2118"/>
    <w:rsid w:val="009E2219"/>
    <w:rsid w:val="009E234B"/>
    <w:rsid w:val="009E320B"/>
    <w:rsid w:val="009E32BF"/>
    <w:rsid w:val="009E40EC"/>
    <w:rsid w:val="009E4EEE"/>
    <w:rsid w:val="009E4F8B"/>
    <w:rsid w:val="009E544D"/>
    <w:rsid w:val="009E54B8"/>
    <w:rsid w:val="009E5732"/>
    <w:rsid w:val="009E66DB"/>
    <w:rsid w:val="009E6DC0"/>
    <w:rsid w:val="009E7071"/>
    <w:rsid w:val="009E72F7"/>
    <w:rsid w:val="009E7C68"/>
    <w:rsid w:val="009F00C1"/>
    <w:rsid w:val="009F0862"/>
    <w:rsid w:val="009F131A"/>
    <w:rsid w:val="009F177E"/>
    <w:rsid w:val="009F1AC6"/>
    <w:rsid w:val="009F1D8E"/>
    <w:rsid w:val="009F2A56"/>
    <w:rsid w:val="009F40D5"/>
    <w:rsid w:val="009F4487"/>
    <w:rsid w:val="009F454F"/>
    <w:rsid w:val="009F4EF6"/>
    <w:rsid w:val="009F56E3"/>
    <w:rsid w:val="009F66CE"/>
    <w:rsid w:val="009F69B3"/>
    <w:rsid w:val="009F7202"/>
    <w:rsid w:val="009F7942"/>
    <w:rsid w:val="009F7A1A"/>
    <w:rsid w:val="009F7F60"/>
    <w:rsid w:val="00A00C85"/>
    <w:rsid w:val="00A00D1A"/>
    <w:rsid w:val="00A01092"/>
    <w:rsid w:val="00A020C6"/>
    <w:rsid w:val="00A02A71"/>
    <w:rsid w:val="00A02F26"/>
    <w:rsid w:val="00A03918"/>
    <w:rsid w:val="00A03BB3"/>
    <w:rsid w:val="00A046E0"/>
    <w:rsid w:val="00A04766"/>
    <w:rsid w:val="00A04A07"/>
    <w:rsid w:val="00A04C70"/>
    <w:rsid w:val="00A0516A"/>
    <w:rsid w:val="00A05E97"/>
    <w:rsid w:val="00A05EAA"/>
    <w:rsid w:val="00A05FDC"/>
    <w:rsid w:val="00A06007"/>
    <w:rsid w:val="00A06104"/>
    <w:rsid w:val="00A06D8E"/>
    <w:rsid w:val="00A07299"/>
    <w:rsid w:val="00A072B7"/>
    <w:rsid w:val="00A07310"/>
    <w:rsid w:val="00A07850"/>
    <w:rsid w:val="00A07AFA"/>
    <w:rsid w:val="00A10560"/>
    <w:rsid w:val="00A1073E"/>
    <w:rsid w:val="00A10766"/>
    <w:rsid w:val="00A10D90"/>
    <w:rsid w:val="00A10DF8"/>
    <w:rsid w:val="00A116E4"/>
    <w:rsid w:val="00A11A87"/>
    <w:rsid w:val="00A12590"/>
    <w:rsid w:val="00A12C12"/>
    <w:rsid w:val="00A152A9"/>
    <w:rsid w:val="00A15359"/>
    <w:rsid w:val="00A156B1"/>
    <w:rsid w:val="00A16296"/>
    <w:rsid w:val="00A16E05"/>
    <w:rsid w:val="00A16FCC"/>
    <w:rsid w:val="00A17077"/>
    <w:rsid w:val="00A17247"/>
    <w:rsid w:val="00A178CC"/>
    <w:rsid w:val="00A21304"/>
    <w:rsid w:val="00A2269D"/>
    <w:rsid w:val="00A22C3C"/>
    <w:rsid w:val="00A23006"/>
    <w:rsid w:val="00A2353D"/>
    <w:rsid w:val="00A2386B"/>
    <w:rsid w:val="00A23CA0"/>
    <w:rsid w:val="00A243DE"/>
    <w:rsid w:val="00A248DE"/>
    <w:rsid w:val="00A24D73"/>
    <w:rsid w:val="00A253DA"/>
    <w:rsid w:val="00A25EA2"/>
    <w:rsid w:val="00A271E0"/>
    <w:rsid w:val="00A27B40"/>
    <w:rsid w:val="00A27F41"/>
    <w:rsid w:val="00A310DC"/>
    <w:rsid w:val="00A310DF"/>
    <w:rsid w:val="00A3142D"/>
    <w:rsid w:val="00A318DD"/>
    <w:rsid w:val="00A31DCE"/>
    <w:rsid w:val="00A31FCB"/>
    <w:rsid w:val="00A321D9"/>
    <w:rsid w:val="00A3226F"/>
    <w:rsid w:val="00A3254A"/>
    <w:rsid w:val="00A32676"/>
    <w:rsid w:val="00A32F6E"/>
    <w:rsid w:val="00A33759"/>
    <w:rsid w:val="00A339D2"/>
    <w:rsid w:val="00A34186"/>
    <w:rsid w:val="00A35508"/>
    <w:rsid w:val="00A35A50"/>
    <w:rsid w:val="00A362BA"/>
    <w:rsid w:val="00A36924"/>
    <w:rsid w:val="00A37326"/>
    <w:rsid w:val="00A37658"/>
    <w:rsid w:val="00A37753"/>
    <w:rsid w:val="00A37928"/>
    <w:rsid w:val="00A379C4"/>
    <w:rsid w:val="00A37AFC"/>
    <w:rsid w:val="00A37BA1"/>
    <w:rsid w:val="00A40988"/>
    <w:rsid w:val="00A41179"/>
    <w:rsid w:val="00A4156C"/>
    <w:rsid w:val="00A41BC6"/>
    <w:rsid w:val="00A4245B"/>
    <w:rsid w:val="00A42567"/>
    <w:rsid w:val="00A4389A"/>
    <w:rsid w:val="00A43FB6"/>
    <w:rsid w:val="00A4453E"/>
    <w:rsid w:val="00A44597"/>
    <w:rsid w:val="00A445A3"/>
    <w:rsid w:val="00A44671"/>
    <w:rsid w:val="00A45CAD"/>
    <w:rsid w:val="00A46456"/>
    <w:rsid w:val="00A466DB"/>
    <w:rsid w:val="00A468EB"/>
    <w:rsid w:val="00A471F4"/>
    <w:rsid w:val="00A473A7"/>
    <w:rsid w:val="00A47C29"/>
    <w:rsid w:val="00A50020"/>
    <w:rsid w:val="00A503EC"/>
    <w:rsid w:val="00A508BB"/>
    <w:rsid w:val="00A50E4B"/>
    <w:rsid w:val="00A51667"/>
    <w:rsid w:val="00A51DFD"/>
    <w:rsid w:val="00A51E53"/>
    <w:rsid w:val="00A52A0A"/>
    <w:rsid w:val="00A52A8E"/>
    <w:rsid w:val="00A52AA1"/>
    <w:rsid w:val="00A5370B"/>
    <w:rsid w:val="00A53D07"/>
    <w:rsid w:val="00A541A4"/>
    <w:rsid w:val="00A5433E"/>
    <w:rsid w:val="00A54A1A"/>
    <w:rsid w:val="00A54C2A"/>
    <w:rsid w:val="00A54F29"/>
    <w:rsid w:val="00A55679"/>
    <w:rsid w:val="00A556ED"/>
    <w:rsid w:val="00A55901"/>
    <w:rsid w:val="00A561BB"/>
    <w:rsid w:val="00A56289"/>
    <w:rsid w:val="00A56C4D"/>
    <w:rsid w:val="00A57516"/>
    <w:rsid w:val="00A577A5"/>
    <w:rsid w:val="00A57896"/>
    <w:rsid w:val="00A57E03"/>
    <w:rsid w:val="00A60EF4"/>
    <w:rsid w:val="00A61543"/>
    <w:rsid w:val="00A6171E"/>
    <w:rsid w:val="00A62BAB"/>
    <w:rsid w:val="00A62D51"/>
    <w:rsid w:val="00A630B0"/>
    <w:rsid w:val="00A63843"/>
    <w:rsid w:val="00A64EDF"/>
    <w:rsid w:val="00A6537A"/>
    <w:rsid w:val="00A659F3"/>
    <w:rsid w:val="00A6629F"/>
    <w:rsid w:val="00A6737B"/>
    <w:rsid w:val="00A700DF"/>
    <w:rsid w:val="00A70326"/>
    <w:rsid w:val="00A70AB9"/>
    <w:rsid w:val="00A70B98"/>
    <w:rsid w:val="00A71204"/>
    <w:rsid w:val="00A728C1"/>
    <w:rsid w:val="00A72E0C"/>
    <w:rsid w:val="00A731CA"/>
    <w:rsid w:val="00A732E0"/>
    <w:rsid w:val="00A74642"/>
    <w:rsid w:val="00A7483B"/>
    <w:rsid w:val="00A74D00"/>
    <w:rsid w:val="00A75503"/>
    <w:rsid w:val="00A7573C"/>
    <w:rsid w:val="00A75811"/>
    <w:rsid w:val="00A75C58"/>
    <w:rsid w:val="00A76465"/>
    <w:rsid w:val="00A76608"/>
    <w:rsid w:val="00A76A9E"/>
    <w:rsid w:val="00A773BB"/>
    <w:rsid w:val="00A77781"/>
    <w:rsid w:val="00A80C41"/>
    <w:rsid w:val="00A818F9"/>
    <w:rsid w:val="00A82765"/>
    <w:rsid w:val="00A82950"/>
    <w:rsid w:val="00A82D21"/>
    <w:rsid w:val="00A84C53"/>
    <w:rsid w:val="00A84EF6"/>
    <w:rsid w:val="00A854DC"/>
    <w:rsid w:val="00A85FD6"/>
    <w:rsid w:val="00A86067"/>
    <w:rsid w:val="00A86844"/>
    <w:rsid w:val="00A86E64"/>
    <w:rsid w:val="00A87EB1"/>
    <w:rsid w:val="00A90316"/>
    <w:rsid w:val="00A90926"/>
    <w:rsid w:val="00A90970"/>
    <w:rsid w:val="00A912D6"/>
    <w:rsid w:val="00A91376"/>
    <w:rsid w:val="00A915A9"/>
    <w:rsid w:val="00A91842"/>
    <w:rsid w:val="00A9199C"/>
    <w:rsid w:val="00A92A84"/>
    <w:rsid w:val="00A94D35"/>
    <w:rsid w:val="00A94D58"/>
    <w:rsid w:val="00A95709"/>
    <w:rsid w:val="00A95A08"/>
    <w:rsid w:val="00A96C71"/>
    <w:rsid w:val="00A97009"/>
    <w:rsid w:val="00A97334"/>
    <w:rsid w:val="00AA0F36"/>
    <w:rsid w:val="00AA18EA"/>
    <w:rsid w:val="00AA1F8E"/>
    <w:rsid w:val="00AA20AC"/>
    <w:rsid w:val="00AA22A7"/>
    <w:rsid w:val="00AA23ED"/>
    <w:rsid w:val="00AA2EE3"/>
    <w:rsid w:val="00AA3786"/>
    <w:rsid w:val="00AA3939"/>
    <w:rsid w:val="00AA4751"/>
    <w:rsid w:val="00AA4B48"/>
    <w:rsid w:val="00AA4E9A"/>
    <w:rsid w:val="00AA5120"/>
    <w:rsid w:val="00AA53A5"/>
    <w:rsid w:val="00AA597D"/>
    <w:rsid w:val="00AA5D5F"/>
    <w:rsid w:val="00AA6068"/>
    <w:rsid w:val="00AA60AE"/>
    <w:rsid w:val="00AA6647"/>
    <w:rsid w:val="00AB06AE"/>
    <w:rsid w:val="00AB0FF2"/>
    <w:rsid w:val="00AB15D4"/>
    <w:rsid w:val="00AB1693"/>
    <w:rsid w:val="00AB1816"/>
    <w:rsid w:val="00AB1B78"/>
    <w:rsid w:val="00AB1FBD"/>
    <w:rsid w:val="00AB25EF"/>
    <w:rsid w:val="00AB3B61"/>
    <w:rsid w:val="00AB405D"/>
    <w:rsid w:val="00AB46C5"/>
    <w:rsid w:val="00AB4D30"/>
    <w:rsid w:val="00AB5480"/>
    <w:rsid w:val="00AB56C6"/>
    <w:rsid w:val="00AB5818"/>
    <w:rsid w:val="00AB5D6F"/>
    <w:rsid w:val="00AB7080"/>
    <w:rsid w:val="00AB70F9"/>
    <w:rsid w:val="00AB75AB"/>
    <w:rsid w:val="00AB7CE7"/>
    <w:rsid w:val="00AC020B"/>
    <w:rsid w:val="00AC0A29"/>
    <w:rsid w:val="00AC0C9F"/>
    <w:rsid w:val="00AC2E4C"/>
    <w:rsid w:val="00AC3B1B"/>
    <w:rsid w:val="00AC3D6B"/>
    <w:rsid w:val="00AC3DCC"/>
    <w:rsid w:val="00AC4235"/>
    <w:rsid w:val="00AC43D3"/>
    <w:rsid w:val="00AC4B5B"/>
    <w:rsid w:val="00AC4CAA"/>
    <w:rsid w:val="00AC5038"/>
    <w:rsid w:val="00AC516D"/>
    <w:rsid w:val="00AC5E75"/>
    <w:rsid w:val="00AC6321"/>
    <w:rsid w:val="00AD096A"/>
    <w:rsid w:val="00AD0FF6"/>
    <w:rsid w:val="00AD1665"/>
    <w:rsid w:val="00AD1DE4"/>
    <w:rsid w:val="00AD22EE"/>
    <w:rsid w:val="00AD2DE9"/>
    <w:rsid w:val="00AD34A4"/>
    <w:rsid w:val="00AD432B"/>
    <w:rsid w:val="00AD442F"/>
    <w:rsid w:val="00AD5295"/>
    <w:rsid w:val="00AD55D9"/>
    <w:rsid w:val="00AD5835"/>
    <w:rsid w:val="00AD5917"/>
    <w:rsid w:val="00AD6E3F"/>
    <w:rsid w:val="00AD768A"/>
    <w:rsid w:val="00AE0205"/>
    <w:rsid w:val="00AE0D06"/>
    <w:rsid w:val="00AE0EDE"/>
    <w:rsid w:val="00AE12F7"/>
    <w:rsid w:val="00AE1687"/>
    <w:rsid w:val="00AE1AA9"/>
    <w:rsid w:val="00AE2A30"/>
    <w:rsid w:val="00AE524E"/>
    <w:rsid w:val="00AE56F9"/>
    <w:rsid w:val="00AE5F5E"/>
    <w:rsid w:val="00AE61A4"/>
    <w:rsid w:val="00AE64D5"/>
    <w:rsid w:val="00AE7247"/>
    <w:rsid w:val="00AE7639"/>
    <w:rsid w:val="00AF00CF"/>
    <w:rsid w:val="00AF04E9"/>
    <w:rsid w:val="00AF0D05"/>
    <w:rsid w:val="00AF2BC6"/>
    <w:rsid w:val="00AF3137"/>
    <w:rsid w:val="00AF3813"/>
    <w:rsid w:val="00AF44C7"/>
    <w:rsid w:val="00AF5187"/>
    <w:rsid w:val="00AF565C"/>
    <w:rsid w:val="00AF5CCD"/>
    <w:rsid w:val="00AF6303"/>
    <w:rsid w:val="00AF748A"/>
    <w:rsid w:val="00AF79D5"/>
    <w:rsid w:val="00AF7B5F"/>
    <w:rsid w:val="00B00179"/>
    <w:rsid w:val="00B0095C"/>
    <w:rsid w:val="00B0154C"/>
    <w:rsid w:val="00B01E86"/>
    <w:rsid w:val="00B02440"/>
    <w:rsid w:val="00B0398A"/>
    <w:rsid w:val="00B040BD"/>
    <w:rsid w:val="00B04537"/>
    <w:rsid w:val="00B0539F"/>
    <w:rsid w:val="00B0592B"/>
    <w:rsid w:val="00B05FDD"/>
    <w:rsid w:val="00B0646C"/>
    <w:rsid w:val="00B0656C"/>
    <w:rsid w:val="00B065EA"/>
    <w:rsid w:val="00B06CB9"/>
    <w:rsid w:val="00B07180"/>
    <w:rsid w:val="00B075E5"/>
    <w:rsid w:val="00B07D52"/>
    <w:rsid w:val="00B10625"/>
    <w:rsid w:val="00B108EA"/>
    <w:rsid w:val="00B1092A"/>
    <w:rsid w:val="00B10D10"/>
    <w:rsid w:val="00B11078"/>
    <w:rsid w:val="00B11A35"/>
    <w:rsid w:val="00B11E25"/>
    <w:rsid w:val="00B12208"/>
    <w:rsid w:val="00B12821"/>
    <w:rsid w:val="00B12C23"/>
    <w:rsid w:val="00B132CF"/>
    <w:rsid w:val="00B1523A"/>
    <w:rsid w:val="00B15390"/>
    <w:rsid w:val="00B15A3F"/>
    <w:rsid w:val="00B176C2"/>
    <w:rsid w:val="00B176D2"/>
    <w:rsid w:val="00B20D66"/>
    <w:rsid w:val="00B20E98"/>
    <w:rsid w:val="00B21AC9"/>
    <w:rsid w:val="00B22196"/>
    <w:rsid w:val="00B22DB4"/>
    <w:rsid w:val="00B22E9B"/>
    <w:rsid w:val="00B231BA"/>
    <w:rsid w:val="00B23387"/>
    <w:rsid w:val="00B23431"/>
    <w:rsid w:val="00B2372A"/>
    <w:rsid w:val="00B23977"/>
    <w:rsid w:val="00B2413A"/>
    <w:rsid w:val="00B2452F"/>
    <w:rsid w:val="00B246E5"/>
    <w:rsid w:val="00B25024"/>
    <w:rsid w:val="00B25C1C"/>
    <w:rsid w:val="00B269A7"/>
    <w:rsid w:val="00B26BFC"/>
    <w:rsid w:val="00B27F49"/>
    <w:rsid w:val="00B3160D"/>
    <w:rsid w:val="00B3220E"/>
    <w:rsid w:val="00B339F6"/>
    <w:rsid w:val="00B34709"/>
    <w:rsid w:val="00B34C12"/>
    <w:rsid w:val="00B356A6"/>
    <w:rsid w:val="00B35C33"/>
    <w:rsid w:val="00B3729A"/>
    <w:rsid w:val="00B40EAD"/>
    <w:rsid w:val="00B41D98"/>
    <w:rsid w:val="00B42249"/>
    <w:rsid w:val="00B4224D"/>
    <w:rsid w:val="00B433C6"/>
    <w:rsid w:val="00B43B28"/>
    <w:rsid w:val="00B442D4"/>
    <w:rsid w:val="00B44810"/>
    <w:rsid w:val="00B44E51"/>
    <w:rsid w:val="00B4542E"/>
    <w:rsid w:val="00B455AB"/>
    <w:rsid w:val="00B456A2"/>
    <w:rsid w:val="00B45B03"/>
    <w:rsid w:val="00B460F7"/>
    <w:rsid w:val="00B46D64"/>
    <w:rsid w:val="00B4738A"/>
    <w:rsid w:val="00B47421"/>
    <w:rsid w:val="00B47555"/>
    <w:rsid w:val="00B50136"/>
    <w:rsid w:val="00B508E8"/>
    <w:rsid w:val="00B5092E"/>
    <w:rsid w:val="00B50AA1"/>
    <w:rsid w:val="00B50C2A"/>
    <w:rsid w:val="00B50F44"/>
    <w:rsid w:val="00B5157F"/>
    <w:rsid w:val="00B51639"/>
    <w:rsid w:val="00B51769"/>
    <w:rsid w:val="00B51A9A"/>
    <w:rsid w:val="00B51D2A"/>
    <w:rsid w:val="00B52196"/>
    <w:rsid w:val="00B5237D"/>
    <w:rsid w:val="00B52669"/>
    <w:rsid w:val="00B52CAD"/>
    <w:rsid w:val="00B5386D"/>
    <w:rsid w:val="00B5410E"/>
    <w:rsid w:val="00B54426"/>
    <w:rsid w:val="00B54939"/>
    <w:rsid w:val="00B54C20"/>
    <w:rsid w:val="00B54C4E"/>
    <w:rsid w:val="00B56D13"/>
    <w:rsid w:val="00B56D7C"/>
    <w:rsid w:val="00B57499"/>
    <w:rsid w:val="00B60725"/>
    <w:rsid w:val="00B60B63"/>
    <w:rsid w:val="00B60C73"/>
    <w:rsid w:val="00B619A5"/>
    <w:rsid w:val="00B631B5"/>
    <w:rsid w:val="00B63BED"/>
    <w:rsid w:val="00B64485"/>
    <w:rsid w:val="00B6518E"/>
    <w:rsid w:val="00B654F9"/>
    <w:rsid w:val="00B67892"/>
    <w:rsid w:val="00B678D2"/>
    <w:rsid w:val="00B67A3C"/>
    <w:rsid w:val="00B67CDC"/>
    <w:rsid w:val="00B70690"/>
    <w:rsid w:val="00B707E3"/>
    <w:rsid w:val="00B71090"/>
    <w:rsid w:val="00B7176F"/>
    <w:rsid w:val="00B718BD"/>
    <w:rsid w:val="00B71B16"/>
    <w:rsid w:val="00B71CCA"/>
    <w:rsid w:val="00B731DD"/>
    <w:rsid w:val="00B73CC2"/>
    <w:rsid w:val="00B752B3"/>
    <w:rsid w:val="00B75E08"/>
    <w:rsid w:val="00B7685B"/>
    <w:rsid w:val="00B76C91"/>
    <w:rsid w:val="00B76E16"/>
    <w:rsid w:val="00B77A62"/>
    <w:rsid w:val="00B8029F"/>
    <w:rsid w:val="00B805F0"/>
    <w:rsid w:val="00B80822"/>
    <w:rsid w:val="00B80B6F"/>
    <w:rsid w:val="00B80BD2"/>
    <w:rsid w:val="00B80F52"/>
    <w:rsid w:val="00B82F62"/>
    <w:rsid w:val="00B8339E"/>
    <w:rsid w:val="00B8344D"/>
    <w:rsid w:val="00B8351B"/>
    <w:rsid w:val="00B83E5B"/>
    <w:rsid w:val="00B8448B"/>
    <w:rsid w:val="00B8492D"/>
    <w:rsid w:val="00B84A39"/>
    <w:rsid w:val="00B85854"/>
    <w:rsid w:val="00B85940"/>
    <w:rsid w:val="00B86F47"/>
    <w:rsid w:val="00B86FF1"/>
    <w:rsid w:val="00B87967"/>
    <w:rsid w:val="00B87F3B"/>
    <w:rsid w:val="00B901C2"/>
    <w:rsid w:val="00B901FD"/>
    <w:rsid w:val="00B9031C"/>
    <w:rsid w:val="00B909B2"/>
    <w:rsid w:val="00B90C94"/>
    <w:rsid w:val="00B91757"/>
    <w:rsid w:val="00B91D7A"/>
    <w:rsid w:val="00B92160"/>
    <w:rsid w:val="00B922CD"/>
    <w:rsid w:val="00B92439"/>
    <w:rsid w:val="00B93429"/>
    <w:rsid w:val="00B93C76"/>
    <w:rsid w:val="00B93CC7"/>
    <w:rsid w:val="00B93D9B"/>
    <w:rsid w:val="00B942C3"/>
    <w:rsid w:val="00B94367"/>
    <w:rsid w:val="00B954AA"/>
    <w:rsid w:val="00B95C28"/>
    <w:rsid w:val="00B96B82"/>
    <w:rsid w:val="00B973C7"/>
    <w:rsid w:val="00BA05E3"/>
    <w:rsid w:val="00BA0B9A"/>
    <w:rsid w:val="00BA15F3"/>
    <w:rsid w:val="00BA1764"/>
    <w:rsid w:val="00BA209F"/>
    <w:rsid w:val="00BA2359"/>
    <w:rsid w:val="00BA2AD9"/>
    <w:rsid w:val="00BA2B0B"/>
    <w:rsid w:val="00BA2EEA"/>
    <w:rsid w:val="00BA3D98"/>
    <w:rsid w:val="00BA44E5"/>
    <w:rsid w:val="00BA485D"/>
    <w:rsid w:val="00BA4C98"/>
    <w:rsid w:val="00BA4DAF"/>
    <w:rsid w:val="00BA553A"/>
    <w:rsid w:val="00BA6207"/>
    <w:rsid w:val="00BA6B06"/>
    <w:rsid w:val="00BA7E48"/>
    <w:rsid w:val="00BB04A3"/>
    <w:rsid w:val="00BB0CAC"/>
    <w:rsid w:val="00BB0FA8"/>
    <w:rsid w:val="00BB1934"/>
    <w:rsid w:val="00BB1D42"/>
    <w:rsid w:val="00BB246B"/>
    <w:rsid w:val="00BB2654"/>
    <w:rsid w:val="00BB32B1"/>
    <w:rsid w:val="00BB339C"/>
    <w:rsid w:val="00BB3D81"/>
    <w:rsid w:val="00BB45A6"/>
    <w:rsid w:val="00BB4B64"/>
    <w:rsid w:val="00BB4E63"/>
    <w:rsid w:val="00BB6853"/>
    <w:rsid w:val="00BB6CC2"/>
    <w:rsid w:val="00BB72D7"/>
    <w:rsid w:val="00BB74D3"/>
    <w:rsid w:val="00BB778C"/>
    <w:rsid w:val="00BC059B"/>
    <w:rsid w:val="00BC0CAF"/>
    <w:rsid w:val="00BC1163"/>
    <w:rsid w:val="00BC1E2F"/>
    <w:rsid w:val="00BC248D"/>
    <w:rsid w:val="00BC3415"/>
    <w:rsid w:val="00BC3563"/>
    <w:rsid w:val="00BC41E1"/>
    <w:rsid w:val="00BC4A15"/>
    <w:rsid w:val="00BC4C60"/>
    <w:rsid w:val="00BC52B2"/>
    <w:rsid w:val="00BC54BC"/>
    <w:rsid w:val="00BC64F7"/>
    <w:rsid w:val="00BC662F"/>
    <w:rsid w:val="00BC6D8E"/>
    <w:rsid w:val="00BC7068"/>
    <w:rsid w:val="00BC70E3"/>
    <w:rsid w:val="00BD05E4"/>
    <w:rsid w:val="00BD0700"/>
    <w:rsid w:val="00BD074E"/>
    <w:rsid w:val="00BD1C73"/>
    <w:rsid w:val="00BD2554"/>
    <w:rsid w:val="00BD2CA8"/>
    <w:rsid w:val="00BD2D10"/>
    <w:rsid w:val="00BD33F4"/>
    <w:rsid w:val="00BD4BCA"/>
    <w:rsid w:val="00BD4E12"/>
    <w:rsid w:val="00BD55E0"/>
    <w:rsid w:val="00BD6A20"/>
    <w:rsid w:val="00BD7957"/>
    <w:rsid w:val="00BE1132"/>
    <w:rsid w:val="00BE1163"/>
    <w:rsid w:val="00BE24F9"/>
    <w:rsid w:val="00BE2B4A"/>
    <w:rsid w:val="00BE351F"/>
    <w:rsid w:val="00BE3AB1"/>
    <w:rsid w:val="00BE3DD6"/>
    <w:rsid w:val="00BE4D25"/>
    <w:rsid w:val="00BE4DA9"/>
    <w:rsid w:val="00BE570B"/>
    <w:rsid w:val="00BE5880"/>
    <w:rsid w:val="00BE6571"/>
    <w:rsid w:val="00BE6AAF"/>
    <w:rsid w:val="00BE711D"/>
    <w:rsid w:val="00BE7E72"/>
    <w:rsid w:val="00BE7F84"/>
    <w:rsid w:val="00BE7F9C"/>
    <w:rsid w:val="00BF08E8"/>
    <w:rsid w:val="00BF1125"/>
    <w:rsid w:val="00BF18C2"/>
    <w:rsid w:val="00BF225F"/>
    <w:rsid w:val="00BF253C"/>
    <w:rsid w:val="00BF322B"/>
    <w:rsid w:val="00BF3590"/>
    <w:rsid w:val="00BF3F8F"/>
    <w:rsid w:val="00BF454B"/>
    <w:rsid w:val="00BF4700"/>
    <w:rsid w:val="00BF4C21"/>
    <w:rsid w:val="00BF4D98"/>
    <w:rsid w:val="00BF5706"/>
    <w:rsid w:val="00BF58CA"/>
    <w:rsid w:val="00BF655B"/>
    <w:rsid w:val="00BF73E4"/>
    <w:rsid w:val="00BF73EE"/>
    <w:rsid w:val="00BF7AEA"/>
    <w:rsid w:val="00BF7DF4"/>
    <w:rsid w:val="00C00842"/>
    <w:rsid w:val="00C011DC"/>
    <w:rsid w:val="00C0137E"/>
    <w:rsid w:val="00C01A88"/>
    <w:rsid w:val="00C024BA"/>
    <w:rsid w:val="00C03420"/>
    <w:rsid w:val="00C03BF1"/>
    <w:rsid w:val="00C04343"/>
    <w:rsid w:val="00C04CE1"/>
    <w:rsid w:val="00C051CE"/>
    <w:rsid w:val="00C06268"/>
    <w:rsid w:val="00C06C21"/>
    <w:rsid w:val="00C07523"/>
    <w:rsid w:val="00C07613"/>
    <w:rsid w:val="00C07D01"/>
    <w:rsid w:val="00C11E3E"/>
    <w:rsid w:val="00C12424"/>
    <w:rsid w:val="00C12734"/>
    <w:rsid w:val="00C12D72"/>
    <w:rsid w:val="00C133B4"/>
    <w:rsid w:val="00C13F0D"/>
    <w:rsid w:val="00C14A36"/>
    <w:rsid w:val="00C14FBB"/>
    <w:rsid w:val="00C155FC"/>
    <w:rsid w:val="00C15B7B"/>
    <w:rsid w:val="00C162D8"/>
    <w:rsid w:val="00C162F9"/>
    <w:rsid w:val="00C17206"/>
    <w:rsid w:val="00C20576"/>
    <w:rsid w:val="00C20A77"/>
    <w:rsid w:val="00C227D0"/>
    <w:rsid w:val="00C22AD9"/>
    <w:rsid w:val="00C237CF"/>
    <w:rsid w:val="00C240AA"/>
    <w:rsid w:val="00C255EE"/>
    <w:rsid w:val="00C256C2"/>
    <w:rsid w:val="00C262C0"/>
    <w:rsid w:val="00C2641C"/>
    <w:rsid w:val="00C26B39"/>
    <w:rsid w:val="00C26E8B"/>
    <w:rsid w:val="00C27AA9"/>
    <w:rsid w:val="00C27D91"/>
    <w:rsid w:val="00C31773"/>
    <w:rsid w:val="00C317F7"/>
    <w:rsid w:val="00C31F9E"/>
    <w:rsid w:val="00C321F9"/>
    <w:rsid w:val="00C322C0"/>
    <w:rsid w:val="00C32821"/>
    <w:rsid w:val="00C32FDC"/>
    <w:rsid w:val="00C33F9B"/>
    <w:rsid w:val="00C342F5"/>
    <w:rsid w:val="00C34463"/>
    <w:rsid w:val="00C35133"/>
    <w:rsid w:val="00C351B0"/>
    <w:rsid w:val="00C35295"/>
    <w:rsid w:val="00C3535D"/>
    <w:rsid w:val="00C355AA"/>
    <w:rsid w:val="00C356DC"/>
    <w:rsid w:val="00C372DB"/>
    <w:rsid w:val="00C4035D"/>
    <w:rsid w:val="00C40413"/>
    <w:rsid w:val="00C407C5"/>
    <w:rsid w:val="00C40C9A"/>
    <w:rsid w:val="00C4151E"/>
    <w:rsid w:val="00C42E2F"/>
    <w:rsid w:val="00C43AAB"/>
    <w:rsid w:val="00C45136"/>
    <w:rsid w:val="00C466ED"/>
    <w:rsid w:val="00C46E26"/>
    <w:rsid w:val="00C46F33"/>
    <w:rsid w:val="00C5021F"/>
    <w:rsid w:val="00C517DD"/>
    <w:rsid w:val="00C52988"/>
    <w:rsid w:val="00C53E3A"/>
    <w:rsid w:val="00C5449C"/>
    <w:rsid w:val="00C5509A"/>
    <w:rsid w:val="00C55FCE"/>
    <w:rsid w:val="00C56734"/>
    <w:rsid w:val="00C56A79"/>
    <w:rsid w:val="00C56B79"/>
    <w:rsid w:val="00C5741E"/>
    <w:rsid w:val="00C57456"/>
    <w:rsid w:val="00C57CAB"/>
    <w:rsid w:val="00C6011C"/>
    <w:rsid w:val="00C61C34"/>
    <w:rsid w:val="00C61CF5"/>
    <w:rsid w:val="00C622ED"/>
    <w:rsid w:val="00C634CC"/>
    <w:rsid w:val="00C63FDD"/>
    <w:rsid w:val="00C64432"/>
    <w:rsid w:val="00C661A5"/>
    <w:rsid w:val="00C66AD0"/>
    <w:rsid w:val="00C678BF"/>
    <w:rsid w:val="00C67A9B"/>
    <w:rsid w:val="00C702ED"/>
    <w:rsid w:val="00C70599"/>
    <w:rsid w:val="00C70654"/>
    <w:rsid w:val="00C70827"/>
    <w:rsid w:val="00C70E9A"/>
    <w:rsid w:val="00C71677"/>
    <w:rsid w:val="00C71D04"/>
    <w:rsid w:val="00C72821"/>
    <w:rsid w:val="00C72907"/>
    <w:rsid w:val="00C72A5B"/>
    <w:rsid w:val="00C7300C"/>
    <w:rsid w:val="00C733E8"/>
    <w:rsid w:val="00C74C54"/>
    <w:rsid w:val="00C74E31"/>
    <w:rsid w:val="00C76246"/>
    <w:rsid w:val="00C766B1"/>
    <w:rsid w:val="00C76A5D"/>
    <w:rsid w:val="00C771E2"/>
    <w:rsid w:val="00C771FC"/>
    <w:rsid w:val="00C77571"/>
    <w:rsid w:val="00C779DD"/>
    <w:rsid w:val="00C811D1"/>
    <w:rsid w:val="00C8211D"/>
    <w:rsid w:val="00C821C8"/>
    <w:rsid w:val="00C82820"/>
    <w:rsid w:val="00C8343A"/>
    <w:rsid w:val="00C8381B"/>
    <w:rsid w:val="00C83B82"/>
    <w:rsid w:val="00C84332"/>
    <w:rsid w:val="00C84A02"/>
    <w:rsid w:val="00C84DCB"/>
    <w:rsid w:val="00C8528E"/>
    <w:rsid w:val="00C85294"/>
    <w:rsid w:val="00C86CB4"/>
    <w:rsid w:val="00C87252"/>
    <w:rsid w:val="00C8783F"/>
    <w:rsid w:val="00C87978"/>
    <w:rsid w:val="00C9090E"/>
    <w:rsid w:val="00C90BCF"/>
    <w:rsid w:val="00C923ED"/>
    <w:rsid w:val="00C92743"/>
    <w:rsid w:val="00C92D24"/>
    <w:rsid w:val="00C931D5"/>
    <w:rsid w:val="00C93A71"/>
    <w:rsid w:val="00C93DFB"/>
    <w:rsid w:val="00C96D4E"/>
    <w:rsid w:val="00C97EE3"/>
    <w:rsid w:val="00CA07D1"/>
    <w:rsid w:val="00CA0D84"/>
    <w:rsid w:val="00CA1DDB"/>
    <w:rsid w:val="00CA2569"/>
    <w:rsid w:val="00CA3016"/>
    <w:rsid w:val="00CA3BD9"/>
    <w:rsid w:val="00CA4786"/>
    <w:rsid w:val="00CA4CF7"/>
    <w:rsid w:val="00CA50C0"/>
    <w:rsid w:val="00CA5417"/>
    <w:rsid w:val="00CA588F"/>
    <w:rsid w:val="00CA5992"/>
    <w:rsid w:val="00CA5EF5"/>
    <w:rsid w:val="00CA619B"/>
    <w:rsid w:val="00CA64FF"/>
    <w:rsid w:val="00CA6E20"/>
    <w:rsid w:val="00CA76C3"/>
    <w:rsid w:val="00CA7C06"/>
    <w:rsid w:val="00CB0D21"/>
    <w:rsid w:val="00CB0DD7"/>
    <w:rsid w:val="00CB1AF1"/>
    <w:rsid w:val="00CB1B4B"/>
    <w:rsid w:val="00CB22C3"/>
    <w:rsid w:val="00CB28E5"/>
    <w:rsid w:val="00CB2C04"/>
    <w:rsid w:val="00CB2D89"/>
    <w:rsid w:val="00CB37AE"/>
    <w:rsid w:val="00CB3DED"/>
    <w:rsid w:val="00CB3F6E"/>
    <w:rsid w:val="00CB426C"/>
    <w:rsid w:val="00CB5483"/>
    <w:rsid w:val="00CB5FFE"/>
    <w:rsid w:val="00CB6B46"/>
    <w:rsid w:val="00CB7A1A"/>
    <w:rsid w:val="00CB7EE0"/>
    <w:rsid w:val="00CC07D7"/>
    <w:rsid w:val="00CC0835"/>
    <w:rsid w:val="00CC196F"/>
    <w:rsid w:val="00CC27D9"/>
    <w:rsid w:val="00CC2B9F"/>
    <w:rsid w:val="00CC2EA4"/>
    <w:rsid w:val="00CC3815"/>
    <w:rsid w:val="00CC3B8E"/>
    <w:rsid w:val="00CC3D5D"/>
    <w:rsid w:val="00CC49EE"/>
    <w:rsid w:val="00CC5D33"/>
    <w:rsid w:val="00CC63D4"/>
    <w:rsid w:val="00CC7886"/>
    <w:rsid w:val="00CC7D01"/>
    <w:rsid w:val="00CD0FF2"/>
    <w:rsid w:val="00CD2087"/>
    <w:rsid w:val="00CD250A"/>
    <w:rsid w:val="00CD2D99"/>
    <w:rsid w:val="00CD3951"/>
    <w:rsid w:val="00CD58C2"/>
    <w:rsid w:val="00CD6556"/>
    <w:rsid w:val="00CD70CF"/>
    <w:rsid w:val="00CD738E"/>
    <w:rsid w:val="00CD799B"/>
    <w:rsid w:val="00CE100B"/>
    <w:rsid w:val="00CE2131"/>
    <w:rsid w:val="00CE29CF"/>
    <w:rsid w:val="00CE308C"/>
    <w:rsid w:val="00CE5180"/>
    <w:rsid w:val="00CE5645"/>
    <w:rsid w:val="00CE5AFA"/>
    <w:rsid w:val="00CE602D"/>
    <w:rsid w:val="00CE64B2"/>
    <w:rsid w:val="00CE6633"/>
    <w:rsid w:val="00CE70CD"/>
    <w:rsid w:val="00CE71AC"/>
    <w:rsid w:val="00CE74FA"/>
    <w:rsid w:val="00CE76DF"/>
    <w:rsid w:val="00CE7ED6"/>
    <w:rsid w:val="00CF016B"/>
    <w:rsid w:val="00CF0266"/>
    <w:rsid w:val="00CF0F40"/>
    <w:rsid w:val="00CF14EA"/>
    <w:rsid w:val="00CF1B19"/>
    <w:rsid w:val="00CF3364"/>
    <w:rsid w:val="00CF454A"/>
    <w:rsid w:val="00CF4BF8"/>
    <w:rsid w:val="00CF5C64"/>
    <w:rsid w:val="00CF6681"/>
    <w:rsid w:val="00CF7105"/>
    <w:rsid w:val="00CF7E65"/>
    <w:rsid w:val="00D019F4"/>
    <w:rsid w:val="00D02C49"/>
    <w:rsid w:val="00D030A4"/>
    <w:rsid w:val="00D03E06"/>
    <w:rsid w:val="00D050D7"/>
    <w:rsid w:val="00D05DD2"/>
    <w:rsid w:val="00D061D2"/>
    <w:rsid w:val="00D06326"/>
    <w:rsid w:val="00D06673"/>
    <w:rsid w:val="00D0670C"/>
    <w:rsid w:val="00D10392"/>
    <w:rsid w:val="00D11449"/>
    <w:rsid w:val="00D11E61"/>
    <w:rsid w:val="00D1230E"/>
    <w:rsid w:val="00D12674"/>
    <w:rsid w:val="00D12771"/>
    <w:rsid w:val="00D144E7"/>
    <w:rsid w:val="00D14737"/>
    <w:rsid w:val="00D14BD0"/>
    <w:rsid w:val="00D14F59"/>
    <w:rsid w:val="00D15FFB"/>
    <w:rsid w:val="00D16A57"/>
    <w:rsid w:val="00D16A5B"/>
    <w:rsid w:val="00D16EBB"/>
    <w:rsid w:val="00D170AA"/>
    <w:rsid w:val="00D1799D"/>
    <w:rsid w:val="00D17F71"/>
    <w:rsid w:val="00D20670"/>
    <w:rsid w:val="00D209DA"/>
    <w:rsid w:val="00D211BE"/>
    <w:rsid w:val="00D22669"/>
    <w:rsid w:val="00D22C73"/>
    <w:rsid w:val="00D2317C"/>
    <w:rsid w:val="00D23504"/>
    <w:rsid w:val="00D24CDB"/>
    <w:rsid w:val="00D257EC"/>
    <w:rsid w:val="00D26591"/>
    <w:rsid w:val="00D26855"/>
    <w:rsid w:val="00D2695A"/>
    <w:rsid w:val="00D27231"/>
    <w:rsid w:val="00D27CEC"/>
    <w:rsid w:val="00D308EE"/>
    <w:rsid w:val="00D309DF"/>
    <w:rsid w:val="00D30A4E"/>
    <w:rsid w:val="00D30CCB"/>
    <w:rsid w:val="00D31249"/>
    <w:rsid w:val="00D319BF"/>
    <w:rsid w:val="00D32516"/>
    <w:rsid w:val="00D32E46"/>
    <w:rsid w:val="00D33168"/>
    <w:rsid w:val="00D339C3"/>
    <w:rsid w:val="00D33BA0"/>
    <w:rsid w:val="00D33C95"/>
    <w:rsid w:val="00D33E79"/>
    <w:rsid w:val="00D342CE"/>
    <w:rsid w:val="00D3493D"/>
    <w:rsid w:val="00D34951"/>
    <w:rsid w:val="00D353C6"/>
    <w:rsid w:val="00D356C6"/>
    <w:rsid w:val="00D35B35"/>
    <w:rsid w:val="00D36069"/>
    <w:rsid w:val="00D3619A"/>
    <w:rsid w:val="00D36808"/>
    <w:rsid w:val="00D37941"/>
    <w:rsid w:val="00D40061"/>
    <w:rsid w:val="00D40200"/>
    <w:rsid w:val="00D405DE"/>
    <w:rsid w:val="00D4063F"/>
    <w:rsid w:val="00D407F9"/>
    <w:rsid w:val="00D40CD9"/>
    <w:rsid w:val="00D41814"/>
    <w:rsid w:val="00D41B81"/>
    <w:rsid w:val="00D41F6A"/>
    <w:rsid w:val="00D425D6"/>
    <w:rsid w:val="00D42721"/>
    <w:rsid w:val="00D42CDA"/>
    <w:rsid w:val="00D43466"/>
    <w:rsid w:val="00D43EF1"/>
    <w:rsid w:val="00D44115"/>
    <w:rsid w:val="00D4419A"/>
    <w:rsid w:val="00D44435"/>
    <w:rsid w:val="00D448D5"/>
    <w:rsid w:val="00D44916"/>
    <w:rsid w:val="00D44FF2"/>
    <w:rsid w:val="00D450A0"/>
    <w:rsid w:val="00D453CF"/>
    <w:rsid w:val="00D46A81"/>
    <w:rsid w:val="00D46D5A"/>
    <w:rsid w:val="00D47800"/>
    <w:rsid w:val="00D47CD9"/>
    <w:rsid w:val="00D50353"/>
    <w:rsid w:val="00D5084A"/>
    <w:rsid w:val="00D50A49"/>
    <w:rsid w:val="00D50EEC"/>
    <w:rsid w:val="00D51CBD"/>
    <w:rsid w:val="00D529C5"/>
    <w:rsid w:val="00D535F6"/>
    <w:rsid w:val="00D54020"/>
    <w:rsid w:val="00D54497"/>
    <w:rsid w:val="00D54574"/>
    <w:rsid w:val="00D547DF"/>
    <w:rsid w:val="00D55205"/>
    <w:rsid w:val="00D553C4"/>
    <w:rsid w:val="00D554DF"/>
    <w:rsid w:val="00D564A6"/>
    <w:rsid w:val="00D60959"/>
    <w:rsid w:val="00D61995"/>
    <w:rsid w:val="00D61BFA"/>
    <w:rsid w:val="00D62165"/>
    <w:rsid w:val="00D6437C"/>
    <w:rsid w:val="00D64735"/>
    <w:rsid w:val="00D65DBE"/>
    <w:rsid w:val="00D66136"/>
    <w:rsid w:val="00D6635A"/>
    <w:rsid w:val="00D66E67"/>
    <w:rsid w:val="00D67595"/>
    <w:rsid w:val="00D675B1"/>
    <w:rsid w:val="00D677C8"/>
    <w:rsid w:val="00D6781A"/>
    <w:rsid w:val="00D67C03"/>
    <w:rsid w:val="00D67C74"/>
    <w:rsid w:val="00D714ED"/>
    <w:rsid w:val="00D716CA"/>
    <w:rsid w:val="00D71CD8"/>
    <w:rsid w:val="00D72250"/>
    <w:rsid w:val="00D725DE"/>
    <w:rsid w:val="00D74BD0"/>
    <w:rsid w:val="00D75BCF"/>
    <w:rsid w:val="00D769A6"/>
    <w:rsid w:val="00D773EC"/>
    <w:rsid w:val="00D77997"/>
    <w:rsid w:val="00D77AA2"/>
    <w:rsid w:val="00D8047D"/>
    <w:rsid w:val="00D80666"/>
    <w:rsid w:val="00D80EF5"/>
    <w:rsid w:val="00D8125A"/>
    <w:rsid w:val="00D815F5"/>
    <w:rsid w:val="00D820AB"/>
    <w:rsid w:val="00D820EE"/>
    <w:rsid w:val="00D829D4"/>
    <w:rsid w:val="00D82BBA"/>
    <w:rsid w:val="00D84615"/>
    <w:rsid w:val="00D846DD"/>
    <w:rsid w:val="00D84E6E"/>
    <w:rsid w:val="00D85227"/>
    <w:rsid w:val="00D85574"/>
    <w:rsid w:val="00D86934"/>
    <w:rsid w:val="00D86B54"/>
    <w:rsid w:val="00D8712A"/>
    <w:rsid w:val="00D8724F"/>
    <w:rsid w:val="00D87A2D"/>
    <w:rsid w:val="00D90B31"/>
    <w:rsid w:val="00D91471"/>
    <w:rsid w:val="00D9170F"/>
    <w:rsid w:val="00D91B58"/>
    <w:rsid w:val="00D91D77"/>
    <w:rsid w:val="00D92645"/>
    <w:rsid w:val="00D939B8"/>
    <w:rsid w:val="00D93AEC"/>
    <w:rsid w:val="00D93BBE"/>
    <w:rsid w:val="00D93FBE"/>
    <w:rsid w:val="00D95157"/>
    <w:rsid w:val="00D95661"/>
    <w:rsid w:val="00D95A04"/>
    <w:rsid w:val="00D9699F"/>
    <w:rsid w:val="00D973CA"/>
    <w:rsid w:val="00DA0411"/>
    <w:rsid w:val="00DA0DC8"/>
    <w:rsid w:val="00DA104D"/>
    <w:rsid w:val="00DA13E5"/>
    <w:rsid w:val="00DA193D"/>
    <w:rsid w:val="00DA1AD1"/>
    <w:rsid w:val="00DA1C7D"/>
    <w:rsid w:val="00DA21A6"/>
    <w:rsid w:val="00DA2462"/>
    <w:rsid w:val="00DA24B1"/>
    <w:rsid w:val="00DA2AAC"/>
    <w:rsid w:val="00DA3942"/>
    <w:rsid w:val="00DA3A67"/>
    <w:rsid w:val="00DA48EB"/>
    <w:rsid w:val="00DA4C96"/>
    <w:rsid w:val="00DA5199"/>
    <w:rsid w:val="00DA5983"/>
    <w:rsid w:val="00DA71DD"/>
    <w:rsid w:val="00DA7652"/>
    <w:rsid w:val="00DB0449"/>
    <w:rsid w:val="00DB0B7B"/>
    <w:rsid w:val="00DB0D6A"/>
    <w:rsid w:val="00DB1B2D"/>
    <w:rsid w:val="00DB1D1E"/>
    <w:rsid w:val="00DB244D"/>
    <w:rsid w:val="00DB2BE8"/>
    <w:rsid w:val="00DB31D3"/>
    <w:rsid w:val="00DB3996"/>
    <w:rsid w:val="00DB4600"/>
    <w:rsid w:val="00DB513F"/>
    <w:rsid w:val="00DB52A3"/>
    <w:rsid w:val="00DB5382"/>
    <w:rsid w:val="00DB5D52"/>
    <w:rsid w:val="00DB6566"/>
    <w:rsid w:val="00DB7442"/>
    <w:rsid w:val="00DB77CF"/>
    <w:rsid w:val="00DB77F6"/>
    <w:rsid w:val="00DB7904"/>
    <w:rsid w:val="00DB7E6B"/>
    <w:rsid w:val="00DC012A"/>
    <w:rsid w:val="00DC0613"/>
    <w:rsid w:val="00DC06B1"/>
    <w:rsid w:val="00DC1930"/>
    <w:rsid w:val="00DC1ED5"/>
    <w:rsid w:val="00DC272B"/>
    <w:rsid w:val="00DC306D"/>
    <w:rsid w:val="00DC35F3"/>
    <w:rsid w:val="00DC35FE"/>
    <w:rsid w:val="00DC364A"/>
    <w:rsid w:val="00DC4A66"/>
    <w:rsid w:val="00DC51B8"/>
    <w:rsid w:val="00DC53F2"/>
    <w:rsid w:val="00DC5472"/>
    <w:rsid w:val="00DC6EA5"/>
    <w:rsid w:val="00DC7777"/>
    <w:rsid w:val="00DD064E"/>
    <w:rsid w:val="00DD0D3E"/>
    <w:rsid w:val="00DD1066"/>
    <w:rsid w:val="00DD152A"/>
    <w:rsid w:val="00DD1922"/>
    <w:rsid w:val="00DD26E3"/>
    <w:rsid w:val="00DD3032"/>
    <w:rsid w:val="00DD3205"/>
    <w:rsid w:val="00DD33E9"/>
    <w:rsid w:val="00DD36C2"/>
    <w:rsid w:val="00DD41B9"/>
    <w:rsid w:val="00DD43E7"/>
    <w:rsid w:val="00DD44BF"/>
    <w:rsid w:val="00DD5AE4"/>
    <w:rsid w:val="00DD74AA"/>
    <w:rsid w:val="00DD79FA"/>
    <w:rsid w:val="00DD7A22"/>
    <w:rsid w:val="00DE022C"/>
    <w:rsid w:val="00DE24C4"/>
    <w:rsid w:val="00DE2685"/>
    <w:rsid w:val="00DE26D1"/>
    <w:rsid w:val="00DE541A"/>
    <w:rsid w:val="00DE5624"/>
    <w:rsid w:val="00DE572C"/>
    <w:rsid w:val="00DE576D"/>
    <w:rsid w:val="00DE5836"/>
    <w:rsid w:val="00DE6629"/>
    <w:rsid w:val="00DE664F"/>
    <w:rsid w:val="00DE6746"/>
    <w:rsid w:val="00DE69C3"/>
    <w:rsid w:val="00DE6CFC"/>
    <w:rsid w:val="00DE6E8F"/>
    <w:rsid w:val="00DE6F28"/>
    <w:rsid w:val="00DE7106"/>
    <w:rsid w:val="00DE710B"/>
    <w:rsid w:val="00DE7420"/>
    <w:rsid w:val="00DE7B39"/>
    <w:rsid w:val="00DE7C61"/>
    <w:rsid w:val="00DE7CDE"/>
    <w:rsid w:val="00DF0A30"/>
    <w:rsid w:val="00DF0B58"/>
    <w:rsid w:val="00DF265F"/>
    <w:rsid w:val="00DF2763"/>
    <w:rsid w:val="00DF2AF3"/>
    <w:rsid w:val="00DF2D56"/>
    <w:rsid w:val="00DF3754"/>
    <w:rsid w:val="00DF38A3"/>
    <w:rsid w:val="00DF3C68"/>
    <w:rsid w:val="00DF414E"/>
    <w:rsid w:val="00DF4357"/>
    <w:rsid w:val="00DF4E87"/>
    <w:rsid w:val="00DF5395"/>
    <w:rsid w:val="00DF5A75"/>
    <w:rsid w:val="00DF5C1E"/>
    <w:rsid w:val="00DF6EDD"/>
    <w:rsid w:val="00DF7701"/>
    <w:rsid w:val="00DF7AA3"/>
    <w:rsid w:val="00DF7B3A"/>
    <w:rsid w:val="00DF7C91"/>
    <w:rsid w:val="00E00352"/>
    <w:rsid w:val="00E021E9"/>
    <w:rsid w:val="00E023DF"/>
    <w:rsid w:val="00E0267A"/>
    <w:rsid w:val="00E02724"/>
    <w:rsid w:val="00E02AC7"/>
    <w:rsid w:val="00E02ACE"/>
    <w:rsid w:val="00E03CDB"/>
    <w:rsid w:val="00E04375"/>
    <w:rsid w:val="00E045CB"/>
    <w:rsid w:val="00E046A6"/>
    <w:rsid w:val="00E0479B"/>
    <w:rsid w:val="00E0491F"/>
    <w:rsid w:val="00E04B58"/>
    <w:rsid w:val="00E0551D"/>
    <w:rsid w:val="00E06A7D"/>
    <w:rsid w:val="00E0789D"/>
    <w:rsid w:val="00E07D6A"/>
    <w:rsid w:val="00E07F9D"/>
    <w:rsid w:val="00E11EF8"/>
    <w:rsid w:val="00E12071"/>
    <w:rsid w:val="00E12F49"/>
    <w:rsid w:val="00E1392F"/>
    <w:rsid w:val="00E13D06"/>
    <w:rsid w:val="00E13D37"/>
    <w:rsid w:val="00E1585C"/>
    <w:rsid w:val="00E161A1"/>
    <w:rsid w:val="00E17F5C"/>
    <w:rsid w:val="00E2119A"/>
    <w:rsid w:val="00E21586"/>
    <w:rsid w:val="00E2169F"/>
    <w:rsid w:val="00E21FB3"/>
    <w:rsid w:val="00E22489"/>
    <w:rsid w:val="00E2249A"/>
    <w:rsid w:val="00E22B58"/>
    <w:rsid w:val="00E232D9"/>
    <w:rsid w:val="00E235D3"/>
    <w:rsid w:val="00E23663"/>
    <w:rsid w:val="00E251F2"/>
    <w:rsid w:val="00E25553"/>
    <w:rsid w:val="00E2556B"/>
    <w:rsid w:val="00E25DE2"/>
    <w:rsid w:val="00E26479"/>
    <w:rsid w:val="00E27531"/>
    <w:rsid w:val="00E30097"/>
    <w:rsid w:val="00E302A6"/>
    <w:rsid w:val="00E302AB"/>
    <w:rsid w:val="00E30688"/>
    <w:rsid w:val="00E30E08"/>
    <w:rsid w:val="00E314A9"/>
    <w:rsid w:val="00E3150A"/>
    <w:rsid w:val="00E323CB"/>
    <w:rsid w:val="00E3275C"/>
    <w:rsid w:val="00E327F1"/>
    <w:rsid w:val="00E330D7"/>
    <w:rsid w:val="00E336A9"/>
    <w:rsid w:val="00E33CC3"/>
    <w:rsid w:val="00E33E82"/>
    <w:rsid w:val="00E34362"/>
    <w:rsid w:val="00E343D7"/>
    <w:rsid w:val="00E35483"/>
    <w:rsid w:val="00E354C8"/>
    <w:rsid w:val="00E35B11"/>
    <w:rsid w:val="00E35B40"/>
    <w:rsid w:val="00E375FF"/>
    <w:rsid w:val="00E37B46"/>
    <w:rsid w:val="00E37C47"/>
    <w:rsid w:val="00E37DF5"/>
    <w:rsid w:val="00E40450"/>
    <w:rsid w:val="00E409A2"/>
    <w:rsid w:val="00E40B6D"/>
    <w:rsid w:val="00E40FB4"/>
    <w:rsid w:val="00E430A6"/>
    <w:rsid w:val="00E434CE"/>
    <w:rsid w:val="00E44304"/>
    <w:rsid w:val="00E44CC4"/>
    <w:rsid w:val="00E4518F"/>
    <w:rsid w:val="00E45559"/>
    <w:rsid w:val="00E462AD"/>
    <w:rsid w:val="00E4700A"/>
    <w:rsid w:val="00E47077"/>
    <w:rsid w:val="00E471DA"/>
    <w:rsid w:val="00E47290"/>
    <w:rsid w:val="00E50218"/>
    <w:rsid w:val="00E508FE"/>
    <w:rsid w:val="00E519A0"/>
    <w:rsid w:val="00E51C89"/>
    <w:rsid w:val="00E52E22"/>
    <w:rsid w:val="00E52F9B"/>
    <w:rsid w:val="00E54F78"/>
    <w:rsid w:val="00E552E1"/>
    <w:rsid w:val="00E5678A"/>
    <w:rsid w:val="00E57444"/>
    <w:rsid w:val="00E576D0"/>
    <w:rsid w:val="00E6060D"/>
    <w:rsid w:val="00E6143D"/>
    <w:rsid w:val="00E617F1"/>
    <w:rsid w:val="00E631B9"/>
    <w:rsid w:val="00E631EE"/>
    <w:rsid w:val="00E63862"/>
    <w:rsid w:val="00E63C5F"/>
    <w:rsid w:val="00E63F1A"/>
    <w:rsid w:val="00E64245"/>
    <w:rsid w:val="00E64BC7"/>
    <w:rsid w:val="00E655F2"/>
    <w:rsid w:val="00E66CAA"/>
    <w:rsid w:val="00E70EEA"/>
    <w:rsid w:val="00E72C5E"/>
    <w:rsid w:val="00E73108"/>
    <w:rsid w:val="00E734EF"/>
    <w:rsid w:val="00E736F6"/>
    <w:rsid w:val="00E73B8A"/>
    <w:rsid w:val="00E73BC9"/>
    <w:rsid w:val="00E7442B"/>
    <w:rsid w:val="00E74C08"/>
    <w:rsid w:val="00E75618"/>
    <w:rsid w:val="00E75A7F"/>
    <w:rsid w:val="00E75C08"/>
    <w:rsid w:val="00E75F4C"/>
    <w:rsid w:val="00E766C1"/>
    <w:rsid w:val="00E76E22"/>
    <w:rsid w:val="00E80529"/>
    <w:rsid w:val="00E811E4"/>
    <w:rsid w:val="00E81F78"/>
    <w:rsid w:val="00E821F5"/>
    <w:rsid w:val="00E831CC"/>
    <w:rsid w:val="00E841C5"/>
    <w:rsid w:val="00E84AC0"/>
    <w:rsid w:val="00E8505F"/>
    <w:rsid w:val="00E851F5"/>
    <w:rsid w:val="00E86C2A"/>
    <w:rsid w:val="00E87AF3"/>
    <w:rsid w:val="00E87B6E"/>
    <w:rsid w:val="00E900B7"/>
    <w:rsid w:val="00E9011A"/>
    <w:rsid w:val="00E906AA"/>
    <w:rsid w:val="00E907A2"/>
    <w:rsid w:val="00E90C5A"/>
    <w:rsid w:val="00E918D5"/>
    <w:rsid w:val="00E92241"/>
    <w:rsid w:val="00E93CB5"/>
    <w:rsid w:val="00E94042"/>
    <w:rsid w:val="00E94102"/>
    <w:rsid w:val="00E94415"/>
    <w:rsid w:val="00E94DE2"/>
    <w:rsid w:val="00E958CA"/>
    <w:rsid w:val="00E96053"/>
    <w:rsid w:val="00E964A2"/>
    <w:rsid w:val="00E9703D"/>
    <w:rsid w:val="00E97C52"/>
    <w:rsid w:val="00EA0025"/>
    <w:rsid w:val="00EA092C"/>
    <w:rsid w:val="00EA1555"/>
    <w:rsid w:val="00EA1801"/>
    <w:rsid w:val="00EA22CA"/>
    <w:rsid w:val="00EA236E"/>
    <w:rsid w:val="00EA2DC5"/>
    <w:rsid w:val="00EA414F"/>
    <w:rsid w:val="00EA618B"/>
    <w:rsid w:val="00EA6400"/>
    <w:rsid w:val="00EA7134"/>
    <w:rsid w:val="00EA71CA"/>
    <w:rsid w:val="00EA7774"/>
    <w:rsid w:val="00EB016D"/>
    <w:rsid w:val="00EB0810"/>
    <w:rsid w:val="00EB09A7"/>
    <w:rsid w:val="00EB0AB8"/>
    <w:rsid w:val="00EB150F"/>
    <w:rsid w:val="00EB153F"/>
    <w:rsid w:val="00EB1551"/>
    <w:rsid w:val="00EB3704"/>
    <w:rsid w:val="00EB43BC"/>
    <w:rsid w:val="00EB66DD"/>
    <w:rsid w:val="00EB6A86"/>
    <w:rsid w:val="00EB6D46"/>
    <w:rsid w:val="00EB7110"/>
    <w:rsid w:val="00EB7126"/>
    <w:rsid w:val="00EB74D9"/>
    <w:rsid w:val="00EB79E0"/>
    <w:rsid w:val="00EC02F4"/>
    <w:rsid w:val="00EC0583"/>
    <w:rsid w:val="00EC0939"/>
    <w:rsid w:val="00EC1511"/>
    <w:rsid w:val="00EC227E"/>
    <w:rsid w:val="00EC2373"/>
    <w:rsid w:val="00EC31D8"/>
    <w:rsid w:val="00EC3786"/>
    <w:rsid w:val="00EC3C10"/>
    <w:rsid w:val="00EC496B"/>
    <w:rsid w:val="00EC52C8"/>
    <w:rsid w:val="00EC6D0A"/>
    <w:rsid w:val="00EC6D82"/>
    <w:rsid w:val="00EC70E3"/>
    <w:rsid w:val="00EC7141"/>
    <w:rsid w:val="00EC797B"/>
    <w:rsid w:val="00EC7BFB"/>
    <w:rsid w:val="00EC7DBD"/>
    <w:rsid w:val="00ED01E9"/>
    <w:rsid w:val="00ED02D5"/>
    <w:rsid w:val="00ED0471"/>
    <w:rsid w:val="00ED047D"/>
    <w:rsid w:val="00ED0606"/>
    <w:rsid w:val="00ED08C4"/>
    <w:rsid w:val="00ED0ED6"/>
    <w:rsid w:val="00ED110E"/>
    <w:rsid w:val="00ED12D4"/>
    <w:rsid w:val="00ED260C"/>
    <w:rsid w:val="00ED2B44"/>
    <w:rsid w:val="00ED3B31"/>
    <w:rsid w:val="00ED4ADF"/>
    <w:rsid w:val="00ED4B6C"/>
    <w:rsid w:val="00ED5A6B"/>
    <w:rsid w:val="00ED5E03"/>
    <w:rsid w:val="00ED6A09"/>
    <w:rsid w:val="00ED6B73"/>
    <w:rsid w:val="00ED7C3E"/>
    <w:rsid w:val="00EE026B"/>
    <w:rsid w:val="00EE0C47"/>
    <w:rsid w:val="00EE1006"/>
    <w:rsid w:val="00EE11C4"/>
    <w:rsid w:val="00EE18D6"/>
    <w:rsid w:val="00EE1C8D"/>
    <w:rsid w:val="00EE1FFC"/>
    <w:rsid w:val="00EE21DE"/>
    <w:rsid w:val="00EE2BBB"/>
    <w:rsid w:val="00EE3392"/>
    <w:rsid w:val="00EE37DA"/>
    <w:rsid w:val="00EE3A7A"/>
    <w:rsid w:val="00EE53AD"/>
    <w:rsid w:val="00EE5469"/>
    <w:rsid w:val="00EE6D88"/>
    <w:rsid w:val="00EE781D"/>
    <w:rsid w:val="00EF02F8"/>
    <w:rsid w:val="00EF06B1"/>
    <w:rsid w:val="00EF1013"/>
    <w:rsid w:val="00EF1408"/>
    <w:rsid w:val="00EF1A1F"/>
    <w:rsid w:val="00EF1AF0"/>
    <w:rsid w:val="00EF1FDC"/>
    <w:rsid w:val="00EF2429"/>
    <w:rsid w:val="00EF3100"/>
    <w:rsid w:val="00EF37DE"/>
    <w:rsid w:val="00EF3862"/>
    <w:rsid w:val="00EF3906"/>
    <w:rsid w:val="00EF4E9C"/>
    <w:rsid w:val="00EF5543"/>
    <w:rsid w:val="00EF5AF5"/>
    <w:rsid w:val="00EF5E87"/>
    <w:rsid w:val="00EF663D"/>
    <w:rsid w:val="00EF6A04"/>
    <w:rsid w:val="00EF6AF0"/>
    <w:rsid w:val="00EF7D61"/>
    <w:rsid w:val="00EF7E35"/>
    <w:rsid w:val="00F00539"/>
    <w:rsid w:val="00F00893"/>
    <w:rsid w:val="00F01DF4"/>
    <w:rsid w:val="00F021B0"/>
    <w:rsid w:val="00F02716"/>
    <w:rsid w:val="00F04048"/>
    <w:rsid w:val="00F044CF"/>
    <w:rsid w:val="00F053FB"/>
    <w:rsid w:val="00F054CD"/>
    <w:rsid w:val="00F0647A"/>
    <w:rsid w:val="00F06CB4"/>
    <w:rsid w:val="00F06D85"/>
    <w:rsid w:val="00F06E3E"/>
    <w:rsid w:val="00F07062"/>
    <w:rsid w:val="00F07067"/>
    <w:rsid w:val="00F07F92"/>
    <w:rsid w:val="00F10283"/>
    <w:rsid w:val="00F102C6"/>
    <w:rsid w:val="00F110A0"/>
    <w:rsid w:val="00F1117F"/>
    <w:rsid w:val="00F11940"/>
    <w:rsid w:val="00F1229D"/>
    <w:rsid w:val="00F12817"/>
    <w:rsid w:val="00F12AE2"/>
    <w:rsid w:val="00F12D11"/>
    <w:rsid w:val="00F13AC8"/>
    <w:rsid w:val="00F13BA4"/>
    <w:rsid w:val="00F13C73"/>
    <w:rsid w:val="00F14AD9"/>
    <w:rsid w:val="00F16243"/>
    <w:rsid w:val="00F16D82"/>
    <w:rsid w:val="00F17AE0"/>
    <w:rsid w:val="00F17B0F"/>
    <w:rsid w:val="00F17CF4"/>
    <w:rsid w:val="00F17FFE"/>
    <w:rsid w:val="00F20AB9"/>
    <w:rsid w:val="00F20F7C"/>
    <w:rsid w:val="00F228F6"/>
    <w:rsid w:val="00F22BE4"/>
    <w:rsid w:val="00F22E17"/>
    <w:rsid w:val="00F232AA"/>
    <w:rsid w:val="00F245E7"/>
    <w:rsid w:val="00F24CB0"/>
    <w:rsid w:val="00F24F6E"/>
    <w:rsid w:val="00F25FDC"/>
    <w:rsid w:val="00F26D17"/>
    <w:rsid w:val="00F27838"/>
    <w:rsid w:val="00F30271"/>
    <w:rsid w:val="00F306EA"/>
    <w:rsid w:val="00F30D06"/>
    <w:rsid w:val="00F31A8D"/>
    <w:rsid w:val="00F3204F"/>
    <w:rsid w:val="00F3245C"/>
    <w:rsid w:val="00F3302E"/>
    <w:rsid w:val="00F33D2E"/>
    <w:rsid w:val="00F34464"/>
    <w:rsid w:val="00F34AA3"/>
    <w:rsid w:val="00F34E39"/>
    <w:rsid w:val="00F35071"/>
    <w:rsid w:val="00F3545A"/>
    <w:rsid w:val="00F3607A"/>
    <w:rsid w:val="00F376B9"/>
    <w:rsid w:val="00F377BD"/>
    <w:rsid w:val="00F37DC7"/>
    <w:rsid w:val="00F41B8F"/>
    <w:rsid w:val="00F430C3"/>
    <w:rsid w:val="00F432F1"/>
    <w:rsid w:val="00F43C1F"/>
    <w:rsid w:val="00F43D1D"/>
    <w:rsid w:val="00F4405A"/>
    <w:rsid w:val="00F4585B"/>
    <w:rsid w:val="00F45926"/>
    <w:rsid w:val="00F45B27"/>
    <w:rsid w:val="00F46998"/>
    <w:rsid w:val="00F472E6"/>
    <w:rsid w:val="00F5002D"/>
    <w:rsid w:val="00F5055B"/>
    <w:rsid w:val="00F505A8"/>
    <w:rsid w:val="00F50FA3"/>
    <w:rsid w:val="00F5177C"/>
    <w:rsid w:val="00F526F0"/>
    <w:rsid w:val="00F52B10"/>
    <w:rsid w:val="00F53E7D"/>
    <w:rsid w:val="00F54CD5"/>
    <w:rsid w:val="00F56257"/>
    <w:rsid w:val="00F5744C"/>
    <w:rsid w:val="00F57E5F"/>
    <w:rsid w:val="00F61858"/>
    <w:rsid w:val="00F62088"/>
    <w:rsid w:val="00F623A8"/>
    <w:rsid w:val="00F63310"/>
    <w:rsid w:val="00F635AE"/>
    <w:rsid w:val="00F63617"/>
    <w:rsid w:val="00F63BCD"/>
    <w:rsid w:val="00F63F54"/>
    <w:rsid w:val="00F64DCC"/>
    <w:rsid w:val="00F654C7"/>
    <w:rsid w:val="00F657AC"/>
    <w:rsid w:val="00F65E52"/>
    <w:rsid w:val="00F660D5"/>
    <w:rsid w:val="00F661D7"/>
    <w:rsid w:val="00F66BB4"/>
    <w:rsid w:val="00F67118"/>
    <w:rsid w:val="00F67595"/>
    <w:rsid w:val="00F679ED"/>
    <w:rsid w:val="00F67F2F"/>
    <w:rsid w:val="00F707C8"/>
    <w:rsid w:val="00F711BF"/>
    <w:rsid w:val="00F71A42"/>
    <w:rsid w:val="00F71F78"/>
    <w:rsid w:val="00F72BDB"/>
    <w:rsid w:val="00F73531"/>
    <w:rsid w:val="00F74059"/>
    <w:rsid w:val="00F750AF"/>
    <w:rsid w:val="00F751D0"/>
    <w:rsid w:val="00F75DD6"/>
    <w:rsid w:val="00F75E3F"/>
    <w:rsid w:val="00F762B5"/>
    <w:rsid w:val="00F76AEA"/>
    <w:rsid w:val="00F76D2D"/>
    <w:rsid w:val="00F77906"/>
    <w:rsid w:val="00F77992"/>
    <w:rsid w:val="00F8028D"/>
    <w:rsid w:val="00F8076E"/>
    <w:rsid w:val="00F807AF"/>
    <w:rsid w:val="00F80E81"/>
    <w:rsid w:val="00F80FF2"/>
    <w:rsid w:val="00F81AF0"/>
    <w:rsid w:val="00F82A0E"/>
    <w:rsid w:val="00F82C91"/>
    <w:rsid w:val="00F834C8"/>
    <w:rsid w:val="00F83C59"/>
    <w:rsid w:val="00F83C61"/>
    <w:rsid w:val="00F83E83"/>
    <w:rsid w:val="00F83FE9"/>
    <w:rsid w:val="00F853DF"/>
    <w:rsid w:val="00F85F9F"/>
    <w:rsid w:val="00F86113"/>
    <w:rsid w:val="00F861A5"/>
    <w:rsid w:val="00F86546"/>
    <w:rsid w:val="00F871C5"/>
    <w:rsid w:val="00F87596"/>
    <w:rsid w:val="00F87BD0"/>
    <w:rsid w:val="00F90496"/>
    <w:rsid w:val="00F91104"/>
    <w:rsid w:val="00F9141A"/>
    <w:rsid w:val="00F91513"/>
    <w:rsid w:val="00F91701"/>
    <w:rsid w:val="00F930E7"/>
    <w:rsid w:val="00F9336E"/>
    <w:rsid w:val="00F93DFD"/>
    <w:rsid w:val="00F94579"/>
    <w:rsid w:val="00F950B2"/>
    <w:rsid w:val="00F95567"/>
    <w:rsid w:val="00F95ADF"/>
    <w:rsid w:val="00F96019"/>
    <w:rsid w:val="00F96F20"/>
    <w:rsid w:val="00F97452"/>
    <w:rsid w:val="00F979D8"/>
    <w:rsid w:val="00F97FBC"/>
    <w:rsid w:val="00FA0A4B"/>
    <w:rsid w:val="00FA0C6E"/>
    <w:rsid w:val="00FA28C7"/>
    <w:rsid w:val="00FA2E70"/>
    <w:rsid w:val="00FA48EB"/>
    <w:rsid w:val="00FA49C3"/>
    <w:rsid w:val="00FA4D1E"/>
    <w:rsid w:val="00FA56FD"/>
    <w:rsid w:val="00FA5ED9"/>
    <w:rsid w:val="00FA6D0A"/>
    <w:rsid w:val="00FA7FFE"/>
    <w:rsid w:val="00FB0D7C"/>
    <w:rsid w:val="00FB1BCB"/>
    <w:rsid w:val="00FB2045"/>
    <w:rsid w:val="00FB2058"/>
    <w:rsid w:val="00FB3404"/>
    <w:rsid w:val="00FB374B"/>
    <w:rsid w:val="00FB3991"/>
    <w:rsid w:val="00FB3EBF"/>
    <w:rsid w:val="00FB4CC4"/>
    <w:rsid w:val="00FB5827"/>
    <w:rsid w:val="00FB5A13"/>
    <w:rsid w:val="00FB6A34"/>
    <w:rsid w:val="00FB6BAC"/>
    <w:rsid w:val="00FB6CA6"/>
    <w:rsid w:val="00FB6F61"/>
    <w:rsid w:val="00FB734F"/>
    <w:rsid w:val="00FB75BE"/>
    <w:rsid w:val="00FC0A96"/>
    <w:rsid w:val="00FC12BC"/>
    <w:rsid w:val="00FC12F0"/>
    <w:rsid w:val="00FC13DA"/>
    <w:rsid w:val="00FC1487"/>
    <w:rsid w:val="00FC1CF9"/>
    <w:rsid w:val="00FC1F8C"/>
    <w:rsid w:val="00FC2974"/>
    <w:rsid w:val="00FC2E92"/>
    <w:rsid w:val="00FC2F66"/>
    <w:rsid w:val="00FC36C7"/>
    <w:rsid w:val="00FC3F57"/>
    <w:rsid w:val="00FC4060"/>
    <w:rsid w:val="00FC49FF"/>
    <w:rsid w:val="00FC5720"/>
    <w:rsid w:val="00FC58F4"/>
    <w:rsid w:val="00FC5C59"/>
    <w:rsid w:val="00FC5CF6"/>
    <w:rsid w:val="00FC644F"/>
    <w:rsid w:val="00FC7273"/>
    <w:rsid w:val="00FC7555"/>
    <w:rsid w:val="00FC7E80"/>
    <w:rsid w:val="00FD0290"/>
    <w:rsid w:val="00FD060C"/>
    <w:rsid w:val="00FD0782"/>
    <w:rsid w:val="00FD0F52"/>
    <w:rsid w:val="00FD1066"/>
    <w:rsid w:val="00FD1857"/>
    <w:rsid w:val="00FD1A35"/>
    <w:rsid w:val="00FD2060"/>
    <w:rsid w:val="00FD2CED"/>
    <w:rsid w:val="00FD2F75"/>
    <w:rsid w:val="00FD38CB"/>
    <w:rsid w:val="00FD417C"/>
    <w:rsid w:val="00FD42F7"/>
    <w:rsid w:val="00FD4618"/>
    <w:rsid w:val="00FD4A09"/>
    <w:rsid w:val="00FD4EEB"/>
    <w:rsid w:val="00FD510F"/>
    <w:rsid w:val="00FD6B65"/>
    <w:rsid w:val="00FD6C52"/>
    <w:rsid w:val="00FD6CC4"/>
    <w:rsid w:val="00FD740E"/>
    <w:rsid w:val="00FD7E67"/>
    <w:rsid w:val="00FE00C7"/>
    <w:rsid w:val="00FE0912"/>
    <w:rsid w:val="00FE0BAC"/>
    <w:rsid w:val="00FE1F53"/>
    <w:rsid w:val="00FE2787"/>
    <w:rsid w:val="00FE32D0"/>
    <w:rsid w:val="00FE32FC"/>
    <w:rsid w:val="00FE3B7D"/>
    <w:rsid w:val="00FE49BE"/>
    <w:rsid w:val="00FE4FFC"/>
    <w:rsid w:val="00FE51BC"/>
    <w:rsid w:val="00FE5960"/>
    <w:rsid w:val="00FE59E9"/>
    <w:rsid w:val="00FE6143"/>
    <w:rsid w:val="00FF02B2"/>
    <w:rsid w:val="00FF20B8"/>
    <w:rsid w:val="00FF2732"/>
    <w:rsid w:val="00FF309F"/>
    <w:rsid w:val="00FF3456"/>
    <w:rsid w:val="00FF35A5"/>
    <w:rsid w:val="00FF3D89"/>
    <w:rsid w:val="00FF41EE"/>
    <w:rsid w:val="00FF4A3B"/>
    <w:rsid w:val="00FF4ACB"/>
    <w:rsid w:val="00FF5068"/>
    <w:rsid w:val="00FF5084"/>
    <w:rsid w:val="00FF53C0"/>
    <w:rsid w:val="00FF7705"/>
    <w:rsid w:val="00FF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6402969"/>
  <w15:chartTrackingRefBased/>
  <w15:docId w15:val="{23A37515-4894-4D6A-BECD-E62FCE6D3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uiPriority="1" w:qFormat="1"/>
    <w:lsdException w:name="Subtitle" w:uiPriority="11" w:qFormat="1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jc w:val="center"/>
      <w:outlineLvl w:val="3"/>
    </w:pPr>
    <w:rPr>
      <w:sz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paragraph" w:styleId="Ttulo6">
    <w:name w:val="heading 6"/>
    <w:basedOn w:val="Normal"/>
    <w:next w:val="Normal"/>
    <w:qFormat/>
    <w:pPr>
      <w:keepNext/>
      <w:jc w:val="left"/>
      <w:outlineLvl w:val="5"/>
    </w:pPr>
    <w:rPr>
      <w:b/>
      <w:u w:val="single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u w:val="singl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sz w:val="28"/>
      <w:u w:val="single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i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link w:val="SangradetextonormalCar"/>
    <w:pPr>
      <w:ind w:firstLine="708"/>
    </w:pPr>
  </w:style>
  <w:style w:type="paragraph" w:styleId="Textoindependiente">
    <w:name w:val="Body Text"/>
    <w:basedOn w:val="Normal"/>
    <w:link w:val="TextoindependienteCar"/>
    <w:pPr>
      <w:jc w:val="center"/>
    </w:pPr>
    <w:rPr>
      <w:b/>
      <w:sz w:val="28"/>
    </w:rPr>
  </w:style>
  <w:style w:type="paragraph" w:styleId="Textoindependiente2">
    <w:name w:val="Body Text 2"/>
    <w:basedOn w:val="Normal"/>
    <w:link w:val="Textoindependiente2Car"/>
    <w:rPr>
      <w:sz w:val="28"/>
    </w:rPr>
  </w:style>
  <w:style w:type="paragraph" w:styleId="Textoindependiente3">
    <w:name w:val="Body Text 3"/>
    <w:basedOn w:val="Normal"/>
    <w:link w:val="Textoindependiente3Car"/>
    <w:rPr>
      <w:b/>
    </w:rPr>
  </w:style>
  <w:style w:type="paragraph" w:styleId="Sangra2detindependiente">
    <w:name w:val="Body Text Indent 2"/>
    <w:basedOn w:val="Normal"/>
    <w:pPr>
      <w:ind w:left="426" w:hanging="426"/>
    </w:pPr>
    <w:rPr>
      <w:sz w:val="28"/>
    </w:rPr>
  </w:style>
  <w:style w:type="paragraph" w:styleId="Sangra3detindependiente">
    <w:name w:val="Body Text Indent 3"/>
    <w:basedOn w:val="Normal"/>
    <w:pPr>
      <w:ind w:firstLine="360"/>
    </w:pPr>
    <w:rPr>
      <w:sz w:val="28"/>
    </w:rPr>
  </w:style>
  <w:style w:type="character" w:styleId="Hipervnculo">
    <w:name w:val="Hyperlink"/>
    <w:rPr>
      <w:color w:val="0000FF"/>
      <w:u w:val="single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pPr>
      <w:tabs>
        <w:tab w:val="left" w:pos="7938"/>
      </w:tabs>
      <w:ind w:left="284" w:right="566"/>
    </w:pPr>
    <w:rPr>
      <w:rFonts w:ascii="Tahoma" w:hAnsi="Tahoma"/>
    </w:rPr>
  </w:style>
  <w:style w:type="paragraph" w:styleId="Textonotaalfinal">
    <w:name w:val="endnote text"/>
    <w:basedOn w:val="Normal"/>
    <w:semiHidden/>
    <w:rPr>
      <w:sz w:val="20"/>
    </w:rPr>
  </w:style>
  <w:style w:type="character" w:styleId="Refdenotaalfinal">
    <w:name w:val="endnote reference"/>
    <w:semiHidden/>
    <w:rPr>
      <w:vertAlign w:val="superscript"/>
    </w:rPr>
  </w:style>
  <w:style w:type="paragraph" w:customStyle="1" w:styleId="Vieta2">
    <w:name w:val="Viñeta2"/>
    <w:basedOn w:val="Normal"/>
    <w:next w:val="Normal"/>
    <w:pPr>
      <w:numPr>
        <w:numId w:val="1"/>
      </w:numPr>
      <w:suppressAutoHyphens/>
      <w:spacing w:before="40" w:after="40"/>
      <w:ind w:left="1066" w:hanging="357"/>
    </w:pPr>
    <w:rPr>
      <w:spacing w:val="-3"/>
      <w:sz w:val="20"/>
      <w:lang w:val="es-ES"/>
    </w:rPr>
  </w:style>
  <w:style w:type="paragraph" w:styleId="Ttulo">
    <w:name w:val="Title"/>
    <w:basedOn w:val="Normal"/>
    <w:uiPriority w:val="1"/>
    <w:qFormat/>
    <w:pPr>
      <w:jc w:val="center"/>
    </w:pPr>
    <w:rPr>
      <w:rFonts w:ascii="Tahoma" w:hAnsi="Tahoma" w:cs="Tahoma"/>
      <w:b/>
      <w:bCs/>
      <w:sz w:val="28"/>
      <w:szCs w:val="24"/>
      <w:lang w:val="es-ES"/>
    </w:rPr>
  </w:style>
  <w:style w:type="paragraph" w:styleId="Subttulo">
    <w:name w:val="Subtitle"/>
    <w:basedOn w:val="Normal"/>
    <w:link w:val="SubttuloCar"/>
    <w:uiPriority w:val="11"/>
    <w:qFormat/>
    <w:pPr>
      <w:jc w:val="center"/>
    </w:pPr>
    <w:rPr>
      <w:rFonts w:ascii="Tahoma" w:hAnsi="Tahoma" w:cs="Tahoma"/>
      <w:b/>
      <w:bCs/>
      <w:szCs w:val="24"/>
      <w:lang w:val="es-E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Revista">
    <w:name w:val="Revista"/>
    <w:basedOn w:val="Normal"/>
    <w:rPr>
      <w:rFonts w:ascii="Times New Roman" w:hAnsi="Times New Roman"/>
      <w:lang w:val="es-ES"/>
    </w:rPr>
  </w:style>
  <w:style w:type="character" w:styleId="Fuerte">
    <w:name w:val="Strong"/>
    <w:uiPriority w:val="22"/>
    <w:qFormat/>
    <w:rPr>
      <w:b/>
      <w:bCs/>
    </w:rPr>
  </w:style>
  <w:style w:type="paragraph" w:customStyle="1" w:styleId="estilo1">
    <w:name w:val="estilo1"/>
    <w:basedOn w:val="Normal"/>
    <w:pPr>
      <w:spacing w:before="100" w:beforeAutospacing="1" w:after="100" w:afterAutospacing="1"/>
      <w:jc w:val="left"/>
    </w:pPr>
    <w:rPr>
      <w:rFonts w:ascii="Times New Roman" w:hAnsi="Times New Roman"/>
      <w:sz w:val="14"/>
      <w:szCs w:val="14"/>
      <w:lang w:val="es-ES"/>
    </w:rPr>
  </w:style>
  <w:style w:type="character" w:styleId="Hipervnculovisitado">
    <w:name w:val="FollowedHyperlink"/>
    <w:rPr>
      <w:color w:val="800080"/>
      <w:u w:val="single"/>
    </w:rPr>
  </w:style>
  <w:style w:type="paragraph" w:customStyle="1" w:styleId="Estndar">
    <w:name w:val="Estándar"/>
    <w:basedOn w:val="Normal"/>
    <w:pPr>
      <w:jc w:val="left"/>
    </w:pPr>
    <w:rPr>
      <w:rFonts w:ascii="Times New Roman" w:hAnsi="Times New Roman"/>
      <w:snapToGrid w:val="0"/>
      <w:lang w:val="en-US"/>
    </w:rPr>
  </w:style>
  <w:style w:type="character" w:customStyle="1" w:styleId="ap2">
    <w:name w:val="ap2"/>
    <w:rPr>
      <w:rFonts w:ascii="Verdana" w:hAnsi="Verdana" w:hint="default"/>
      <w:strike w:val="0"/>
      <w:dstrike w:val="0"/>
      <w:sz w:val="16"/>
      <w:szCs w:val="16"/>
      <w:u w:val="none"/>
      <w:effect w:val="none"/>
    </w:rPr>
  </w:style>
  <w:style w:type="character" w:customStyle="1" w:styleId="texto1">
    <w:name w:val="texto1"/>
    <w:rPr>
      <w:rFonts w:ascii="Verdana" w:hAnsi="Verdana" w:hint="default"/>
      <w:b w:val="0"/>
      <w:bCs w:val="0"/>
      <w:smallCaps w:val="0"/>
      <w:color w:val="333333"/>
      <w:sz w:val="16"/>
      <w:szCs w:val="16"/>
    </w:rPr>
  </w:style>
  <w:style w:type="paragraph" w:customStyle="1" w:styleId="Sinespacio">
    <w:name w:val="Sin espacio"/>
    <w:basedOn w:val="Normal"/>
    <w:rPr>
      <w:rFonts w:ascii="Swis721 BT" w:hAnsi="Swis721 BT"/>
    </w:rPr>
  </w:style>
  <w:style w:type="character" w:styleId="nfasis">
    <w:name w:val="Emphasis"/>
    <w:uiPriority w:val="20"/>
    <w:qFormat/>
    <w:rPr>
      <w:i/>
      <w:iCs/>
    </w:rPr>
  </w:style>
  <w:style w:type="paragraph" w:customStyle="1" w:styleId="Tahoma">
    <w:name w:val="Tahoma"/>
    <w:basedOn w:val="Normal"/>
    <w:pPr>
      <w:autoSpaceDE w:val="0"/>
      <w:autoSpaceDN w:val="0"/>
      <w:adjustRightInd w:val="0"/>
      <w:jc w:val="left"/>
    </w:pPr>
    <w:rPr>
      <w:rFonts w:ascii="Comic Sans MS" w:hAnsi="Comic Sans MS"/>
      <w:sz w:val="20"/>
      <w:lang w:val="es-ES"/>
    </w:rPr>
  </w:style>
  <w:style w:type="character" w:customStyle="1" w:styleId="estilotexto1">
    <w:name w:val="estilo_texto1"/>
    <w:rPr>
      <w:rFonts w:ascii="Verdana" w:hAnsi="Verdana" w:hint="default"/>
      <w:color w:val="000000"/>
      <w:sz w:val="18"/>
      <w:szCs w:val="18"/>
    </w:rPr>
  </w:style>
  <w:style w:type="character" w:customStyle="1" w:styleId="datcampotbl1">
    <w:name w:val="dat_campo_tbl1"/>
    <w:rPr>
      <w:rFonts w:ascii="Arial" w:hAnsi="Arial" w:cs="Arial" w:hint="default"/>
      <w:b w:val="0"/>
      <w:bCs w:val="0"/>
      <w:color w:val="555555"/>
      <w:sz w:val="15"/>
      <w:szCs w:val="15"/>
    </w:rPr>
  </w:style>
  <w:style w:type="character" w:customStyle="1" w:styleId="textoblanco1">
    <w:name w:val="textoblanco1"/>
    <w:rPr>
      <w:rFonts w:ascii="Verdana" w:hAnsi="Verdana" w:hint="default"/>
      <w:b w:val="0"/>
      <w:bCs w:val="0"/>
      <w:color w:val="15107C"/>
      <w:sz w:val="15"/>
      <w:szCs w:val="15"/>
    </w:rPr>
  </w:style>
  <w:style w:type="character" w:styleId="Refdecomentario">
    <w:name w:val="annotation reference"/>
    <w:semiHidden/>
    <w:rPr>
      <w:sz w:val="16"/>
      <w:szCs w:val="16"/>
    </w:rPr>
  </w:style>
  <w:style w:type="paragraph" w:styleId="Textocomentario">
    <w:name w:val="annotation text"/>
    <w:basedOn w:val="Normal"/>
    <w:semiHidden/>
    <w:rPr>
      <w:sz w:val="20"/>
    </w:rPr>
  </w:style>
  <w:style w:type="paragraph" w:customStyle="1" w:styleId="Titulo1-Normal">
    <w:name w:val="Titulo 1 - Normal"/>
    <w:pPr>
      <w:spacing w:after="120"/>
      <w:ind w:firstLine="284"/>
      <w:jc w:val="both"/>
    </w:pPr>
    <w:rPr>
      <w:rFonts w:ascii="Arial" w:hAnsi="Arial"/>
      <w:sz w:val="22"/>
    </w:rPr>
  </w:style>
  <w:style w:type="paragraph" w:customStyle="1" w:styleId="Topo1-Texto1">
    <w:name w:val="Topo 1 - Texto 1"/>
    <w:pPr>
      <w:spacing w:after="120"/>
      <w:ind w:left="567" w:right="567"/>
      <w:jc w:val="both"/>
    </w:pPr>
    <w:rPr>
      <w:rFonts w:ascii="Arial" w:hAnsi="Arial"/>
    </w:rPr>
  </w:style>
  <w:style w:type="paragraph" w:customStyle="1" w:styleId="Apunte">
    <w:name w:val="Apunte"/>
    <w:pPr>
      <w:numPr>
        <w:numId w:val="2"/>
      </w:numPr>
      <w:spacing w:before="120" w:after="120"/>
      <w:ind w:left="1418" w:hanging="284"/>
    </w:pPr>
    <w:rPr>
      <w:rFonts w:ascii="Arial" w:hAnsi="Arial"/>
    </w:rPr>
  </w:style>
  <w:style w:type="paragraph" w:customStyle="1" w:styleId="NormalWeb1">
    <w:name w:val="Normal (Web)1"/>
    <w:basedOn w:val="Normal"/>
    <w:pPr>
      <w:spacing w:before="100" w:beforeAutospacing="1" w:after="100" w:afterAutospacing="1" w:line="360" w:lineRule="atLeast"/>
      <w:jc w:val="left"/>
    </w:pPr>
    <w:rPr>
      <w:rFonts w:ascii="Tahoma" w:hAnsi="Tahoma" w:cs="Tahoma"/>
      <w:color w:val="000000"/>
      <w:sz w:val="26"/>
      <w:szCs w:val="26"/>
      <w:lang w:val="es-ES"/>
    </w:rPr>
  </w:style>
  <w:style w:type="paragraph" w:customStyle="1" w:styleId="titular2">
    <w:name w:val="titular2"/>
    <w:basedOn w:val="Normal"/>
    <w:pPr>
      <w:jc w:val="left"/>
    </w:pPr>
    <w:rPr>
      <w:rFonts w:ascii="Georgia" w:hAnsi="Georgia"/>
      <w:color w:val="00497F"/>
      <w:sz w:val="39"/>
      <w:szCs w:val="39"/>
      <w:lang w:val="es-ES"/>
    </w:rPr>
  </w:style>
  <w:style w:type="paragraph" w:customStyle="1" w:styleId="textoconsangria">
    <w:name w:val="textoconsangria"/>
    <w:basedOn w:val="Normal"/>
    <w:pPr>
      <w:spacing w:before="100" w:beforeAutospacing="1" w:after="100" w:afterAutospacing="1"/>
      <w:ind w:firstLine="160"/>
      <w:jc w:val="left"/>
    </w:pPr>
    <w:rPr>
      <w:rFonts w:ascii="Tahoma" w:eastAsia="Arial Unicode MS" w:hAnsi="Tahoma" w:cs="Tahoma"/>
      <w:color w:val="004F92"/>
      <w:sz w:val="17"/>
      <w:szCs w:val="17"/>
      <w:lang w:val="es-ES"/>
    </w:rPr>
  </w:style>
  <w:style w:type="character" w:customStyle="1" w:styleId="titu-not1">
    <w:name w:val="titu-not1"/>
    <w:rPr>
      <w:rFonts w:ascii="Tahoma" w:hAnsi="Tahoma" w:cs="Tahoma" w:hint="default"/>
      <w:b/>
      <w:bCs/>
      <w:color w:val="004F92"/>
      <w:sz w:val="22"/>
      <w:szCs w:val="22"/>
    </w:rPr>
  </w:style>
  <w:style w:type="character" w:customStyle="1" w:styleId="textoconsangria1">
    <w:name w:val="textoconsangria1"/>
    <w:rPr>
      <w:rFonts w:ascii="Tahoma" w:hAnsi="Tahoma" w:cs="Tahoma" w:hint="default"/>
      <w:color w:val="004F92"/>
      <w:sz w:val="21"/>
      <w:szCs w:val="21"/>
    </w:rPr>
  </w:style>
  <w:style w:type="paragraph" w:customStyle="1" w:styleId="rojo">
    <w:name w:val="rojo"/>
    <w:basedOn w:val="Normal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6"/>
      <w:szCs w:val="26"/>
      <w:lang w:val="es-ES"/>
    </w:rPr>
  </w:style>
  <w:style w:type="paragraph" w:styleId="Prrafodelista">
    <w:name w:val="List Paragraph"/>
    <w:aliases w:val="Normal bullet 2,Bullet list,List Paragraph1,Numbered List,1st level - Bullet List Paragraph,Lettre d'introduction,Paragrafo elenco,List Paragraph11,Normal bullet 21,List Paragraph111,Bullet list1CxSpLast"/>
    <w:basedOn w:val="Normal"/>
    <w:link w:val="PrrafodelistaCar"/>
    <w:uiPriority w:val="1"/>
    <w:qFormat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styleId="Textonotapie">
    <w:name w:val="footnote text"/>
    <w:basedOn w:val="Normal"/>
    <w:link w:val="TextonotapieCar"/>
    <w:uiPriority w:val="99"/>
    <w:semiHidden/>
    <w:pPr>
      <w:jc w:val="left"/>
    </w:pPr>
    <w:rPr>
      <w:rFonts w:ascii="Times New Roman" w:hAnsi="Times New Roman"/>
      <w:sz w:val="2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paragraph" w:customStyle="1" w:styleId="titular">
    <w:name w:val="titular"/>
    <w:basedOn w:val="Normal"/>
    <w:pPr>
      <w:spacing w:before="100" w:beforeAutospacing="1" w:after="100" w:afterAutospacing="1"/>
      <w:jc w:val="left"/>
    </w:pPr>
    <w:rPr>
      <w:rFonts w:ascii="Verdana" w:hAnsi="Verdana"/>
      <w:b/>
      <w:bCs/>
      <w:sz w:val="27"/>
      <w:szCs w:val="27"/>
      <w:lang w:val="es-ES"/>
    </w:rPr>
  </w:style>
  <w:style w:type="paragraph" w:customStyle="1" w:styleId="txtcorrido">
    <w:name w:val="txt_corrido"/>
    <w:basedOn w:val="Normal"/>
    <w:pPr>
      <w:spacing w:before="100" w:beforeAutospacing="1" w:after="100" w:afterAutospacing="1"/>
    </w:pPr>
    <w:rPr>
      <w:rFonts w:ascii="Verdana" w:eastAsia="Arial Unicode MS" w:hAnsi="Verdana" w:cs="Arial Unicode MS"/>
      <w:color w:val="5D5D5D"/>
      <w:sz w:val="18"/>
      <w:szCs w:val="18"/>
      <w:lang w:val="es-ES"/>
    </w:rPr>
  </w:style>
  <w:style w:type="character" w:customStyle="1" w:styleId="titular1">
    <w:name w:val="titular1"/>
    <w:rPr>
      <w:rFonts w:ascii="Helvetica" w:hAnsi="Helvetica" w:hint="default"/>
      <w:b/>
      <w:bCs/>
      <w:color w:val="5EC54F"/>
      <w:sz w:val="54"/>
      <w:szCs w:val="54"/>
    </w:rPr>
  </w:style>
  <w:style w:type="character" w:customStyle="1" w:styleId="txtcorrido1">
    <w:name w:val="txt_corrido1"/>
    <w:rPr>
      <w:rFonts w:ascii="Verdana" w:hAnsi="Verdana" w:hint="default"/>
      <w:color w:val="5D5D5D"/>
      <w:sz w:val="18"/>
      <w:szCs w:val="18"/>
    </w:rPr>
  </w:style>
  <w:style w:type="character" w:customStyle="1" w:styleId="corchete-llamada1">
    <w:name w:val="corchete-llamada1"/>
    <w:rPr>
      <w:vanish/>
      <w:webHidden w:val="0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customStyle="1" w:styleId="fuerte21">
    <w:name w:val="fuerte21"/>
    <w:rPr>
      <w:rFonts w:ascii="Verdana" w:hAnsi="Verdana" w:hint="default"/>
      <w:b/>
      <w:bCs/>
      <w:color w:val="E51815"/>
      <w:sz w:val="15"/>
      <w:szCs w:val="15"/>
    </w:rPr>
  </w:style>
  <w:style w:type="paragraph" w:customStyle="1" w:styleId="msolistparagraph0">
    <w:name w:val="msolistparagraph"/>
    <w:basedOn w:val="Normal"/>
    <w:pPr>
      <w:ind w:left="720"/>
      <w:jc w:val="left"/>
    </w:pPr>
    <w:rPr>
      <w:rFonts w:ascii="Calibri" w:eastAsia="Arial Unicode MS" w:hAnsi="Calibri" w:cs="Arial Unicode MS"/>
      <w:sz w:val="22"/>
      <w:szCs w:val="22"/>
      <w:lang w:val="es-ES"/>
    </w:rPr>
  </w:style>
  <w:style w:type="paragraph" w:styleId="Listaconvietas">
    <w:name w:val="List Bullet"/>
    <w:basedOn w:val="Normal"/>
    <w:autoRedefine/>
    <w:pPr>
      <w:numPr>
        <w:numId w:val="3"/>
      </w:numPr>
      <w:jc w:val="center"/>
    </w:pPr>
    <w:rPr>
      <w:rFonts w:ascii="Tahoma" w:hAnsi="Tahoma" w:cs="Tahoma"/>
      <w:b/>
      <w:bCs/>
    </w:rPr>
  </w:style>
  <w:style w:type="paragraph" w:customStyle="1" w:styleId="pfaq">
    <w:name w:val="pfaq"/>
    <w:basedOn w:val="Normal"/>
    <w:pPr>
      <w:spacing w:before="100" w:beforeAutospacing="1" w:after="150" w:line="285" w:lineRule="atLeast"/>
      <w:jc w:val="left"/>
    </w:pPr>
    <w:rPr>
      <w:rFonts w:ascii="Arial Unicode MS" w:eastAsia="Arial Unicode MS" w:hAnsi="Arial Unicode MS" w:cs="Arial Unicode MS"/>
      <w:szCs w:val="24"/>
      <w:lang w:val="es-ES"/>
    </w:rPr>
  </w:style>
  <w:style w:type="character" w:customStyle="1" w:styleId="titulonombreseminario1">
    <w:name w:val="titulo_nombre_seminario1"/>
    <w:rPr>
      <w:rFonts w:ascii="Verdana" w:hAnsi="Verdana" w:hint="default"/>
      <w:b w:val="0"/>
      <w:bCs w:val="0"/>
      <w:strike w:val="0"/>
      <w:dstrike w:val="0"/>
      <w:color w:val="031D50"/>
      <w:sz w:val="32"/>
      <w:szCs w:val="32"/>
      <w:u w:val="none"/>
      <w:effect w:val="none"/>
    </w:rPr>
  </w:style>
  <w:style w:type="paragraph" w:styleId="Textodeglobo">
    <w:name w:val="Balloon Text"/>
    <w:basedOn w:val="Normal"/>
    <w:semiHidden/>
    <w:unhideWhenUsed/>
    <w:rsid w:val="00FF5084"/>
    <w:pPr>
      <w:jc w:val="left"/>
    </w:pPr>
    <w:rPr>
      <w:rFonts w:ascii="Tahoma" w:hAnsi="Tahoma" w:cs="Tahoma"/>
      <w:sz w:val="16"/>
      <w:szCs w:val="16"/>
      <w:lang w:val="es-ES" w:eastAsia="es-ES_tradnl"/>
    </w:rPr>
  </w:style>
  <w:style w:type="paragraph" w:customStyle="1" w:styleId="Prrafodelista1">
    <w:name w:val="Párrafo de lista1"/>
    <w:basedOn w:val="Normal"/>
    <w:rsid w:val="00B76C9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es-ES" w:eastAsia="en-US"/>
    </w:rPr>
  </w:style>
  <w:style w:type="character" w:customStyle="1" w:styleId="apple-style-span">
    <w:name w:val="apple-style-span"/>
    <w:rsid w:val="0016035D"/>
  </w:style>
  <w:style w:type="paragraph" w:styleId="Asuntodelcomentario">
    <w:name w:val="annotation subject"/>
    <w:basedOn w:val="Textocomentario"/>
    <w:next w:val="Textocomentario"/>
    <w:semiHidden/>
    <w:rsid w:val="003B1E9F"/>
    <w:rPr>
      <w:b/>
      <w:bCs/>
    </w:rPr>
  </w:style>
  <w:style w:type="character" w:customStyle="1" w:styleId="apple-converted-space">
    <w:name w:val="apple-converted-space"/>
    <w:basedOn w:val="Fuentedeprrafopredeter"/>
    <w:rsid w:val="005A3887"/>
  </w:style>
  <w:style w:type="paragraph" w:customStyle="1" w:styleId="standard">
    <w:name w:val="standard"/>
    <w:basedOn w:val="Normal"/>
    <w:rsid w:val="009F00C1"/>
    <w:pPr>
      <w:autoSpaceDN w:val="0"/>
      <w:jc w:val="left"/>
    </w:pPr>
    <w:rPr>
      <w:rFonts w:ascii="Times New Roman" w:hAnsi="Times New Roman"/>
      <w:szCs w:val="24"/>
      <w:lang w:val="es-ES"/>
    </w:rPr>
  </w:style>
  <w:style w:type="character" w:customStyle="1" w:styleId="highlightedsearchterm">
    <w:name w:val="highlightedsearchterm"/>
    <w:rsid w:val="007F27C0"/>
    <w:rPr>
      <w:rFonts w:cs="Times New Roman"/>
    </w:rPr>
  </w:style>
  <w:style w:type="paragraph" w:styleId="Textosinformato">
    <w:name w:val="Plain Text"/>
    <w:basedOn w:val="Normal"/>
    <w:link w:val="TextosinformatoCar"/>
    <w:uiPriority w:val="99"/>
    <w:unhideWhenUsed/>
    <w:rsid w:val="000050F1"/>
    <w:pPr>
      <w:jc w:val="left"/>
    </w:pPr>
    <w:rPr>
      <w:rFonts w:ascii="Calibri" w:eastAsia="Calibri" w:hAnsi="Calibri" w:cs="Consolas"/>
      <w:sz w:val="22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0050F1"/>
    <w:rPr>
      <w:rFonts w:ascii="Calibri" w:eastAsia="Calibri" w:hAnsi="Calibri" w:cs="Consolas"/>
      <w:sz w:val="22"/>
      <w:szCs w:val="21"/>
      <w:lang w:eastAsia="en-US"/>
    </w:rPr>
  </w:style>
  <w:style w:type="character" w:customStyle="1" w:styleId="aunorm">
    <w:name w:val="au_norm"/>
    <w:basedOn w:val="Fuentedeprrafopredeter"/>
    <w:rsid w:val="0012262E"/>
  </w:style>
  <w:style w:type="character" w:customStyle="1" w:styleId="Ttulo1Car">
    <w:name w:val="Título 1 Car"/>
    <w:link w:val="Ttulo1"/>
    <w:rsid w:val="00CC3D5D"/>
    <w:rPr>
      <w:rFonts w:ascii="Arial" w:hAnsi="Arial"/>
      <w:b/>
      <w:sz w:val="24"/>
      <w:lang w:val="es-ES_tradnl"/>
    </w:rPr>
  </w:style>
  <w:style w:type="character" w:customStyle="1" w:styleId="Textoindependiente3Car">
    <w:name w:val="Texto independiente 3 Car"/>
    <w:link w:val="Textoindependiente3"/>
    <w:rsid w:val="00A732E0"/>
    <w:rPr>
      <w:rFonts w:ascii="Arial" w:hAnsi="Arial"/>
      <w:b/>
      <w:sz w:val="24"/>
      <w:lang w:val="es-ES_tradnl"/>
    </w:rPr>
  </w:style>
  <w:style w:type="character" w:customStyle="1" w:styleId="TextoindependienteCar">
    <w:name w:val="Texto independiente Car"/>
    <w:link w:val="Textoindependiente"/>
    <w:rsid w:val="00A630B0"/>
    <w:rPr>
      <w:rFonts w:ascii="Arial" w:hAnsi="Arial"/>
      <w:b/>
      <w:sz w:val="28"/>
      <w:lang w:val="es-ES_tradnl"/>
    </w:rPr>
  </w:style>
  <w:style w:type="character" w:customStyle="1" w:styleId="EncabezadoCar">
    <w:name w:val="Encabezado Car"/>
    <w:link w:val="Encabezado"/>
    <w:rsid w:val="0046738B"/>
    <w:rPr>
      <w:rFonts w:ascii="Arial" w:hAnsi="Arial"/>
      <w:sz w:val="24"/>
      <w:lang w:val="es-ES_tradnl"/>
    </w:rPr>
  </w:style>
  <w:style w:type="character" w:customStyle="1" w:styleId="PiedepginaCar">
    <w:name w:val="Pie de página Car"/>
    <w:link w:val="Piedepgina"/>
    <w:rsid w:val="00A2269D"/>
    <w:rPr>
      <w:rFonts w:ascii="Arial" w:hAnsi="Arial"/>
      <w:sz w:val="24"/>
      <w:lang w:val="es-ES_tradnl"/>
    </w:rPr>
  </w:style>
  <w:style w:type="paragraph" w:customStyle="1" w:styleId="xmsonormal">
    <w:name w:val="x_msonormal"/>
    <w:basedOn w:val="Normal"/>
    <w:rsid w:val="007711B5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Portada-Asunto">
    <w:name w:val="Portada - Asunto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40"/>
      <w:szCs w:val="32"/>
      <w:lang w:val="es-ES" w:eastAsia="en-US"/>
    </w:rPr>
  </w:style>
  <w:style w:type="paragraph" w:customStyle="1" w:styleId="Portada-infoadicional">
    <w:name w:val="Portada - info adicional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28"/>
      <w:szCs w:val="32"/>
      <w:lang w:val="es-ES" w:eastAsia="en-US"/>
    </w:rPr>
  </w:style>
  <w:style w:type="paragraph" w:customStyle="1" w:styleId="Normal1">
    <w:name w:val="Normal1"/>
    <w:rsid w:val="00560D74"/>
    <w:rPr>
      <w:color w:val="000000"/>
    </w:rPr>
  </w:style>
  <w:style w:type="character" w:customStyle="1" w:styleId="gmail-4n-j">
    <w:name w:val="gmail-_4n-j"/>
    <w:rsid w:val="00235DB7"/>
  </w:style>
  <w:style w:type="paragraph" w:styleId="Listaconvietas2">
    <w:name w:val="List Bullet 2"/>
    <w:basedOn w:val="Normal"/>
    <w:rsid w:val="00A32F6E"/>
    <w:pPr>
      <w:numPr>
        <w:numId w:val="4"/>
      </w:numPr>
      <w:contextualSpacing/>
      <w:jc w:val="left"/>
    </w:pPr>
    <w:rPr>
      <w:rFonts w:ascii="Times New Roman" w:hAnsi="Times New Roman"/>
      <w:szCs w:val="24"/>
      <w:lang w:val="es-ES"/>
    </w:rPr>
  </w:style>
  <w:style w:type="paragraph" w:styleId="Listaconvietas3">
    <w:name w:val="List Bullet 3"/>
    <w:basedOn w:val="Normal"/>
    <w:rsid w:val="00A32F6E"/>
    <w:pPr>
      <w:numPr>
        <w:numId w:val="5"/>
      </w:numPr>
      <w:contextualSpacing/>
      <w:jc w:val="left"/>
    </w:pPr>
    <w:rPr>
      <w:rFonts w:ascii="Times New Roman" w:hAnsi="Times New Roman"/>
      <w:szCs w:val="24"/>
      <w:lang w:val="es-ES"/>
    </w:rPr>
  </w:style>
  <w:style w:type="character" w:customStyle="1" w:styleId="Ttulo2Car">
    <w:name w:val="Título 2 Car"/>
    <w:link w:val="Ttulo2"/>
    <w:rsid w:val="00EE781D"/>
    <w:rPr>
      <w:rFonts w:ascii="Arial" w:hAnsi="Arial"/>
      <w:b/>
      <w:sz w:val="28"/>
      <w:lang w:val="es-ES_tradnl"/>
    </w:rPr>
  </w:style>
  <w:style w:type="character" w:customStyle="1" w:styleId="SangradetextonormalCar">
    <w:name w:val="Sangría de texto normal Car"/>
    <w:link w:val="Sangradetextonormal"/>
    <w:rsid w:val="00EE781D"/>
    <w:rPr>
      <w:rFonts w:ascii="Arial" w:hAnsi="Arial"/>
      <w:sz w:val="24"/>
      <w:lang w:val="es-ES_tradnl"/>
    </w:rPr>
  </w:style>
  <w:style w:type="paragraph" w:customStyle="1" w:styleId="Standard0">
    <w:name w:val="Standard"/>
    <w:qFormat/>
    <w:rsid w:val="00D47CD9"/>
    <w:pPr>
      <w:widowControl w:val="0"/>
      <w:suppressAutoHyphens/>
      <w:autoSpaceDN w:val="0"/>
      <w:textAlignment w:val="baseline"/>
    </w:pPr>
    <w:rPr>
      <w:rFonts w:ascii="Liberation Serif" w:eastAsia="Droid Sans" w:hAnsi="Liberation Serif" w:cs="FreeSans"/>
      <w:kern w:val="3"/>
      <w:sz w:val="24"/>
      <w:szCs w:val="24"/>
    </w:rPr>
  </w:style>
  <w:style w:type="paragraph" w:customStyle="1" w:styleId="Textbody">
    <w:name w:val="Text body"/>
    <w:basedOn w:val="Standard0"/>
    <w:rsid w:val="00D47CD9"/>
    <w:pPr>
      <w:spacing w:after="120"/>
    </w:pPr>
  </w:style>
  <w:style w:type="character" w:customStyle="1" w:styleId="StrongEmphasis">
    <w:name w:val="Strong Emphasis"/>
    <w:qFormat/>
    <w:rsid w:val="00D47CD9"/>
    <w:rPr>
      <w:b/>
      <w:bCs/>
    </w:rPr>
  </w:style>
  <w:style w:type="character" w:customStyle="1" w:styleId="Ttulo4Car">
    <w:name w:val="Título 4 Car"/>
    <w:link w:val="Ttulo4"/>
    <w:rsid w:val="00BE570B"/>
    <w:rPr>
      <w:rFonts w:ascii="Arial" w:hAnsi="Arial"/>
      <w:sz w:val="28"/>
      <w:lang w:val="es-ES_tradnl"/>
    </w:rPr>
  </w:style>
  <w:style w:type="character" w:customStyle="1" w:styleId="Textoindependiente2Car">
    <w:name w:val="Texto independiente 2 Car"/>
    <w:link w:val="Textoindependiente2"/>
    <w:rsid w:val="00131EDB"/>
    <w:rPr>
      <w:rFonts w:ascii="Arial" w:hAnsi="Arial"/>
      <w:sz w:val="28"/>
      <w:lang w:val="es-ES_tradnl"/>
    </w:rPr>
  </w:style>
  <w:style w:type="paragraph" w:customStyle="1" w:styleId="s5">
    <w:name w:val="s5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8">
    <w:name w:val="s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2">
    <w:name w:val="s12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3">
    <w:name w:val="s13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6">
    <w:name w:val="s16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8">
    <w:name w:val="s1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bumpedfont15">
    <w:name w:val="bumpedfont15"/>
    <w:rsid w:val="002750F0"/>
  </w:style>
  <w:style w:type="character" w:customStyle="1" w:styleId="bumpedfont20">
    <w:name w:val="bumpedfont20"/>
    <w:rsid w:val="002750F0"/>
  </w:style>
  <w:style w:type="character" w:customStyle="1" w:styleId="s10">
    <w:name w:val="s10"/>
    <w:rsid w:val="002750F0"/>
  </w:style>
  <w:style w:type="character" w:customStyle="1" w:styleId="s14">
    <w:name w:val="s14"/>
    <w:rsid w:val="002750F0"/>
  </w:style>
  <w:style w:type="character" w:customStyle="1" w:styleId="InternetLink">
    <w:name w:val="Internet Link"/>
    <w:rsid w:val="00FC49FF"/>
    <w:rPr>
      <w:color w:val="0000FF"/>
      <w:u w:val="single"/>
    </w:rPr>
  </w:style>
  <w:style w:type="character" w:customStyle="1" w:styleId="dropcap">
    <w:name w:val="dropcap"/>
    <w:rsid w:val="00A92A84"/>
  </w:style>
  <w:style w:type="character" w:customStyle="1" w:styleId="bold">
    <w:name w:val="bold"/>
    <w:rsid w:val="00213616"/>
  </w:style>
  <w:style w:type="paragraph" w:customStyle="1" w:styleId="m3190018582374501273msolistparagraph">
    <w:name w:val="m_3190018582374501273msolistparagraph"/>
    <w:basedOn w:val="Normal"/>
    <w:rsid w:val="00D36808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gmail-m-1762949225734931417msolistparagraph">
    <w:name w:val="gmail-m_-1762949225734931417msolistparagraph"/>
    <w:basedOn w:val="Normal"/>
    <w:rsid w:val="00474B54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gmail-il">
    <w:name w:val="gmail-il"/>
    <w:rsid w:val="00474B54"/>
  </w:style>
  <w:style w:type="paragraph" w:customStyle="1" w:styleId="Standarduser">
    <w:name w:val="Standard (user)"/>
    <w:rsid w:val="00E552E1"/>
    <w:pPr>
      <w:suppressAutoHyphens/>
      <w:autoSpaceDN w:val="0"/>
      <w:textAlignment w:val="baseline"/>
    </w:pPr>
    <w:rPr>
      <w:rFonts w:ascii="Liberation Serif" w:eastAsia="Noto Sans CJK SC Regular" w:hAnsi="Liberation Serif" w:cs="DejaVu Sans"/>
      <w:kern w:val="3"/>
      <w:sz w:val="24"/>
      <w:szCs w:val="24"/>
      <w:lang w:eastAsia="zh-CN"/>
    </w:rPr>
  </w:style>
  <w:style w:type="character" w:customStyle="1" w:styleId="PrrafodelistaCar">
    <w:name w:val="Párrafo de lista Car"/>
    <w:aliases w:val="Normal bullet 2 Car,Bullet list Car,List Paragraph1 Car,Numbered List Car,1st level - Bullet List Paragraph Car,Lettre d'introduction Car,Paragrafo elenco Car,List Paragraph11 Car,Normal bullet 21 Car,List Paragraph111 Car"/>
    <w:link w:val="Prrafodelista"/>
    <w:uiPriority w:val="34"/>
    <w:locked/>
    <w:rsid w:val="00043D2E"/>
    <w:rPr>
      <w:rFonts w:ascii="Calibri" w:eastAsia="Calibri" w:hAnsi="Calibri"/>
      <w:sz w:val="22"/>
      <w:szCs w:val="22"/>
      <w:lang w:eastAsia="en-US"/>
    </w:rPr>
  </w:style>
  <w:style w:type="character" w:customStyle="1" w:styleId="Mencinsinresolver1">
    <w:name w:val="Mención sin resolver1"/>
    <w:uiPriority w:val="99"/>
    <w:semiHidden/>
    <w:unhideWhenUsed/>
    <w:rsid w:val="006E70E8"/>
    <w:rPr>
      <w:color w:val="605E5C"/>
      <w:shd w:val="clear" w:color="auto" w:fill="E1DFDD"/>
    </w:rPr>
  </w:style>
  <w:style w:type="character" w:customStyle="1" w:styleId="SubttuloCar">
    <w:name w:val="Subtítulo Car"/>
    <w:link w:val="Subttulo"/>
    <w:uiPriority w:val="11"/>
    <w:rsid w:val="00F63310"/>
    <w:rPr>
      <w:rFonts w:ascii="Tahoma" w:hAnsi="Tahoma" w:cs="Tahoma"/>
      <w:b/>
      <w:bCs/>
      <w:sz w:val="24"/>
      <w:szCs w:val="24"/>
    </w:rPr>
  </w:style>
  <w:style w:type="paragraph" w:styleId="Cita">
    <w:name w:val="Quote"/>
    <w:basedOn w:val="Normal"/>
    <w:next w:val="Normal"/>
    <w:link w:val="CitaCar"/>
    <w:uiPriority w:val="29"/>
    <w:qFormat/>
    <w:rsid w:val="004219FD"/>
    <w:pPr>
      <w:spacing w:after="160" w:line="276" w:lineRule="auto"/>
      <w:jc w:val="left"/>
    </w:pPr>
    <w:rPr>
      <w:rFonts w:ascii="Calibri Light" w:eastAsia="Calibri" w:hAnsi="Calibri Light"/>
      <w:i/>
      <w:iCs/>
      <w:color w:val="538135"/>
      <w:sz w:val="20"/>
      <w:szCs w:val="18"/>
      <w:lang w:val="es-ES" w:eastAsia="en-US"/>
    </w:rPr>
  </w:style>
  <w:style w:type="character" w:customStyle="1" w:styleId="CitaCar">
    <w:name w:val="Cita Car"/>
    <w:link w:val="Cita"/>
    <w:uiPriority w:val="29"/>
    <w:rsid w:val="004219FD"/>
    <w:rPr>
      <w:rFonts w:ascii="Calibri Light" w:eastAsia="Calibri" w:hAnsi="Calibri Light"/>
      <w:i/>
      <w:iCs/>
      <w:color w:val="538135"/>
      <w:szCs w:val="18"/>
      <w:lang w:eastAsia="en-US"/>
    </w:rPr>
  </w:style>
  <w:style w:type="paragraph" w:styleId="Sinespaciado">
    <w:name w:val="No Spacing"/>
    <w:uiPriority w:val="1"/>
    <w:qFormat/>
    <w:rsid w:val="00CC5D33"/>
    <w:rPr>
      <w:rFonts w:ascii="Calibri" w:eastAsia="Calibri" w:hAnsi="Calibri"/>
      <w:sz w:val="22"/>
      <w:szCs w:val="22"/>
      <w:lang w:eastAsia="en-US"/>
    </w:rPr>
  </w:style>
  <w:style w:type="paragraph" w:customStyle="1" w:styleId="Itecamnormal">
    <w:name w:val="Itecam normal"/>
    <w:uiPriority w:val="99"/>
    <w:rsid w:val="005D0261"/>
    <w:pPr>
      <w:widowControl w:val="0"/>
      <w:spacing w:line="360" w:lineRule="auto"/>
      <w:jc w:val="both"/>
    </w:pPr>
    <w:rPr>
      <w:rFonts w:ascii="Calibri" w:hAnsi="Calibri" w:cs="Calibri"/>
      <w:sz w:val="24"/>
      <w:szCs w:val="24"/>
      <w:lang w:eastAsia="en-US"/>
    </w:rPr>
  </w:style>
  <w:style w:type="paragraph" w:customStyle="1" w:styleId="m3705483677387869858msobodytext3">
    <w:name w:val="m_3705483677387869858msobodytext3"/>
    <w:basedOn w:val="Normal"/>
    <w:rsid w:val="008E5A4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default0">
    <w:name w:val="default"/>
    <w:basedOn w:val="Normal"/>
    <w:rsid w:val="00BB74D3"/>
    <w:pPr>
      <w:suppressAutoHyphens/>
      <w:autoSpaceDN w:val="0"/>
      <w:spacing w:before="100" w:after="100"/>
      <w:jc w:val="left"/>
      <w:textAlignment w:val="baseline"/>
    </w:pPr>
    <w:rPr>
      <w:rFonts w:ascii="Times New Roman" w:eastAsia="Calibri" w:hAnsi="Times New Roman"/>
      <w:szCs w:val="24"/>
      <w:lang w:val="es-ES"/>
    </w:rPr>
  </w:style>
  <w:style w:type="table" w:styleId="Tablaconcuadrcula">
    <w:name w:val="Table Grid"/>
    <w:basedOn w:val="Tablanormal"/>
    <w:uiPriority w:val="39"/>
    <w:rsid w:val="00B075E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10F77"/>
    <w:rPr>
      <w:lang w:val="es-ES_tradnl" w:eastAsia="es-ES_tradnl"/>
    </w:rPr>
  </w:style>
  <w:style w:type="paragraph" w:customStyle="1" w:styleId="Cuerpodetexto">
    <w:name w:val="Cuerpo de texto"/>
    <w:basedOn w:val="Normal"/>
    <w:rsid w:val="00EE53AD"/>
    <w:pPr>
      <w:spacing w:after="140" w:line="288" w:lineRule="auto"/>
      <w:jc w:val="left"/>
    </w:pPr>
    <w:rPr>
      <w:rFonts w:ascii="Calibri" w:eastAsia="Calibri" w:hAnsi="Calibri" w:cs="Calibri"/>
      <w:color w:val="00000A"/>
      <w:sz w:val="22"/>
      <w:szCs w:val="22"/>
      <w:lang w:val="es-ES" w:eastAsia="en-US"/>
    </w:rPr>
  </w:style>
  <w:style w:type="paragraph" w:customStyle="1" w:styleId="paragraph">
    <w:name w:val="paragraph"/>
    <w:basedOn w:val="Normal"/>
    <w:rsid w:val="006650A4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character" w:customStyle="1" w:styleId="normaltextrun">
    <w:name w:val="normaltextrun"/>
    <w:basedOn w:val="Fuentedeprrafopredeter"/>
    <w:rsid w:val="006650A4"/>
  </w:style>
  <w:style w:type="character" w:customStyle="1" w:styleId="eop">
    <w:name w:val="eop"/>
    <w:basedOn w:val="Fuentedeprrafopredeter"/>
    <w:rsid w:val="006650A4"/>
  </w:style>
  <w:style w:type="character" w:customStyle="1" w:styleId="tabchar">
    <w:name w:val="tabchar"/>
    <w:basedOn w:val="Fuentedeprrafopredeter"/>
    <w:rsid w:val="006650A4"/>
  </w:style>
  <w:style w:type="character" w:styleId="Mencinsinresolver">
    <w:name w:val="Unresolved Mention"/>
    <w:basedOn w:val="Fuentedeprrafopredeter"/>
    <w:uiPriority w:val="99"/>
    <w:semiHidden/>
    <w:unhideWhenUsed/>
    <w:rsid w:val="00FD7E67"/>
    <w:rPr>
      <w:color w:val="605E5C"/>
      <w:shd w:val="clear" w:color="auto" w:fill="E1DFDD"/>
    </w:rPr>
  </w:style>
  <w:style w:type="character" w:customStyle="1" w:styleId="whitespace-normal">
    <w:name w:val="whitespace-normal"/>
    <w:basedOn w:val="Fuentedeprrafopredeter"/>
    <w:rsid w:val="00354C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05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2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9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44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9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83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91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4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1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22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9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58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91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13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0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6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4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1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7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103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4309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8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674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1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5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59104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18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9583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884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93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850300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743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948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067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499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3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2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35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3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0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3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8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1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2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0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8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3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4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1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86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2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55402">
          <w:blockQuote w:val="1"/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4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48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8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5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81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0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4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26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8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90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30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4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7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9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43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62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5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3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95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7328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81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36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9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3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9549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6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6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0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43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2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8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93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6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4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21437">
              <w:marLeft w:val="-225"/>
              <w:marRight w:val="-225"/>
              <w:marTop w:val="0"/>
              <w:marBottom w:val="0"/>
              <w:divBdr>
                <w:top w:val="single" w:sz="6" w:space="15" w:color="ECF0F1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24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618953">
              <w:marLeft w:val="-225"/>
              <w:marRight w:val="-225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31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36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85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44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7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67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865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4289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single" w:sz="6" w:space="23" w:color="ECF0F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2507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678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6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4484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299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164934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single" w:sz="6" w:space="0" w:color="ECF0F1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7464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40921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498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959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092508394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1961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839855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748159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580143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233248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432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4382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239557938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36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274287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303802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9336436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408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840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968581502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9326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716812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312544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100225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036082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262760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08171382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780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580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95378885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116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885286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3562607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1211056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07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778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57936870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071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90786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892249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  <w:div w:id="108561036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3378238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061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833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6975607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44007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320696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38615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955214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163262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86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2494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468084873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3369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1799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490357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433138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6184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44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29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156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940211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single" w:sz="6" w:space="0" w:color="ECF0F1"/>
                                            <w:left w:val="single" w:sz="6" w:space="0" w:color="ECF0F1"/>
                                            <w:bottom w:val="single" w:sz="6" w:space="0" w:color="ECF0F1"/>
                                            <w:right w:val="single" w:sz="6" w:space="0" w:color="ECF0F1"/>
                                          </w:divBdr>
                                          <w:divsChild>
                                            <w:div w:id="1647397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10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8748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694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94598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2454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2805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8852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3983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1422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449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5841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7624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05211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3652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2816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8526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7518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0081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31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601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22937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4619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749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33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8266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28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33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1936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949494"/>
                                                <w:left w:val="single" w:sz="6" w:space="0" w:color="949494"/>
                                                <w:bottom w:val="single" w:sz="6" w:space="0" w:color="949494"/>
                                                <w:right w:val="single" w:sz="6" w:space="0" w:color="949494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45048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F0F1"/>
                            <w:left w:val="single" w:sz="6" w:space="0" w:color="ECF0F1"/>
                            <w:bottom w:val="single" w:sz="6" w:space="0" w:color="ECF0F1"/>
                            <w:right w:val="single" w:sz="6" w:space="0" w:color="ECF0F1"/>
                          </w:divBdr>
                          <w:divsChild>
                            <w:div w:id="208612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419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933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97838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single" w:sz="6" w:space="0" w:color="ECF0F1"/>
                                    <w:left w:val="single" w:sz="6" w:space="0" w:color="ECF0F1"/>
                                    <w:bottom w:val="single" w:sz="6" w:space="0" w:color="ECF0F1"/>
                                    <w:right w:val="single" w:sz="6" w:space="0" w:color="ECF0F1"/>
                                  </w:divBdr>
                                  <w:divsChild>
                                    <w:div w:id="1389188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783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585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0989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95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56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597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7559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0669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36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487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9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36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3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9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14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34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74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69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8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65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171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75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8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2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0398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3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630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722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27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466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631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1464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5355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1463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5711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194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0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0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2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82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13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6713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6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6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2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9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9349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18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96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62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3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44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330895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9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0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5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19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1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150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176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1908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739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0856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3010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65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37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5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0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8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9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6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073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5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38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9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CCCCCC"/>
                <w:bottom w:val="none" w:sz="0" w:space="0" w:color="auto"/>
                <w:right w:val="single" w:sz="6" w:space="0" w:color="CCCCCC"/>
              </w:divBdr>
              <w:divsChild>
                <w:div w:id="112800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44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29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316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469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125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92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3431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9771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696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2323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8" w:color="BBBBBB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9048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5282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3897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15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3288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2003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87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06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0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0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1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46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219684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50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4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31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3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08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14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57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647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4951103">
                  <w:marLeft w:val="0"/>
                  <w:marRight w:val="0"/>
                  <w:marTop w:val="30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0653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94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1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3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9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7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5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2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2796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0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22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768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49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6054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single" w:sz="2" w:space="0" w:color="CECECE"/>
            <w:right w:val="none" w:sz="0" w:space="0" w:color="auto"/>
          </w:divBdr>
        </w:div>
        <w:div w:id="19963698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2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1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8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0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3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7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01266">
          <w:marLeft w:val="0"/>
          <w:marRight w:val="0"/>
          <w:marTop w:val="48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2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6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35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3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1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2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13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2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8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7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87208">
          <w:marLeft w:val="0"/>
          <w:marRight w:val="0"/>
          <w:marTop w:val="30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6930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9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630409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2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0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7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28908">
          <w:marLeft w:val="0"/>
          <w:marRight w:val="0"/>
          <w:marTop w:val="0"/>
          <w:marBottom w:val="4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4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5215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4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44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2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09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26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3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13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74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525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2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52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3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9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6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8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8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1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4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9137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69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724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70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80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38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4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53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696722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46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9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132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86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887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042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628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9000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39266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7333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5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97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2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0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9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9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9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19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75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922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666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0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7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0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000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82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06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77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14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08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59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71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48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562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8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8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0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ecam.es/fpempleoclm/?gad_source=1&amp;gad_campaignid=24252467724&amp;gbraid=0AAAAACfsxdX_8c2qgCu63zbNGvPolaIz0&amp;gclid=EAIaIQobChMIurTW0qKqlwMVA4toCR3AKD37EAAYASAAEgI_ZvD_BwE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cecam.es/sobre-cecam/organigrama/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socig.es/quienes-somos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s://www.feda.es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feda.es/feda/asociaciones-junta-directiva/item/10400-asociacion-empresarial-de-gestores-inmobiliarios-de-la-provincia-de-albacete" TargetMode="External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company/confederaci%C3%B3n-de-empresarios-de-albacete-feda" TargetMode="External"/><Relationship Id="rId3" Type="http://schemas.openxmlformats.org/officeDocument/2006/relationships/hyperlink" Target="https://www.facebook.com/EmpresariosFEDA" TargetMode="External"/><Relationship Id="rId7" Type="http://schemas.openxmlformats.org/officeDocument/2006/relationships/hyperlink" Target="https://www.linkedin.com/company/confederaci%C3%B3n-de-empresarios-de-albacete-feda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5.png"/><Relationship Id="rId5" Type="http://schemas.openxmlformats.org/officeDocument/2006/relationships/image" Target="media/image4.png"/><Relationship Id="rId10" Type="http://schemas.openxmlformats.org/officeDocument/2006/relationships/hyperlink" Target="https://twitter.com/EmpresariosFEDA" TargetMode="External"/><Relationship Id="rId4" Type="http://schemas.openxmlformats.org/officeDocument/2006/relationships/hyperlink" Target="https://www.facebook.com/EmpresariosFEDA" TargetMode="External"/><Relationship Id="rId9" Type="http://schemas.openxmlformats.org/officeDocument/2006/relationships/hyperlink" Target="https://twitter.com/EmpresariosFEDA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omunicacion@feda.es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BB0366-E3CC-43EB-A6B1-8D6D88E126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639</Words>
  <Characters>3518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Albacete, 10 de marzo de 1998</vt:lpstr>
    </vt:vector>
  </TitlesOfParts>
  <Company>F.E.D.A.</Company>
  <LinksUpToDate>false</LinksUpToDate>
  <CharactersWithSpaces>4149</CharactersWithSpaces>
  <SharedDoc>false</SharedDoc>
  <HLinks>
    <vt:vector size="60" baseType="variant">
      <vt:variant>
        <vt:i4>3276836</vt:i4>
      </vt:variant>
      <vt:variant>
        <vt:i4>15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6881332</vt:i4>
      </vt:variant>
      <vt:variant>
        <vt:i4>12</vt:i4>
      </vt:variant>
      <vt:variant>
        <vt:i4>0</vt:i4>
      </vt:variant>
      <vt:variant>
        <vt:i4>5</vt:i4>
      </vt:variant>
      <vt:variant>
        <vt:lpwstr>https://www.escueladenegociosfeda.com/formacion/masters</vt:lpwstr>
      </vt:variant>
      <vt:variant>
        <vt:lpwstr/>
      </vt:variant>
      <vt:variant>
        <vt:i4>3276836</vt:i4>
      </vt:variant>
      <vt:variant>
        <vt:i4>9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7471148</vt:i4>
      </vt:variant>
      <vt:variant>
        <vt:i4>6</vt:i4>
      </vt:variant>
      <vt:variant>
        <vt:i4>0</vt:i4>
      </vt:variant>
      <vt:variant>
        <vt:i4>5</vt:i4>
      </vt:variant>
      <vt:variant>
        <vt:lpwstr>https://www.fabianvillena.com/sobre-mi/</vt:lpwstr>
      </vt:variant>
      <vt:variant>
        <vt:lpwstr/>
      </vt:variant>
      <vt:variant>
        <vt:i4>2621566</vt:i4>
      </vt:variant>
      <vt:variant>
        <vt:i4>3</vt:i4>
      </vt:variant>
      <vt:variant>
        <vt:i4>0</vt:i4>
      </vt:variant>
      <vt:variant>
        <vt:i4>5</vt:i4>
      </vt:variant>
      <vt:variant>
        <vt:lpwstr>https://juancarloscubeiro.com/acerca-de-mi/</vt:lpwstr>
      </vt:variant>
      <vt:variant>
        <vt:lpwstr/>
      </vt:variant>
      <vt:variant>
        <vt:i4>393247</vt:i4>
      </vt:variant>
      <vt:variant>
        <vt:i4>0</vt:i4>
      </vt:variant>
      <vt:variant>
        <vt:i4>0</vt:i4>
      </vt:variant>
      <vt:variant>
        <vt:i4>5</vt:i4>
      </vt:variant>
      <vt:variant>
        <vt:lpwstr>https://www.feda.es/</vt:lpwstr>
      </vt:variant>
      <vt:variant>
        <vt:lpwstr/>
      </vt:variant>
      <vt:variant>
        <vt:i4>6946875</vt:i4>
      </vt:variant>
      <vt:variant>
        <vt:i4>9</vt:i4>
      </vt:variant>
      <vt:variant>
        <vt:i4>0</vt:i4>
      </vt:variant>
      <vt:variant>
        <vt:i4>5</vt:i4>
      </vt:variant>
      <vt:variant>
        <vt:lpwstr>https://twitter.com/EmpresariosFEDA</vt:lpwstr>
      </vt:variant>
      <vt:variant>
        <vt:lpwstr/>
      </vt:variant>
      <vt:variant>
        <vt:i4>2949172</vt:i4>
      </vt:variant>
      <vt:variant>
        <vt:i4>6</vt:i4>
      </vt:variant>
      <vt:variant>
        <vt:i4>0</vt:i4>
      </vt:variant>
      <vt:variant>
        <vt:i4>5</vt:i4>
      </vt:variant>
      <vt:variant>
        <vt:lpwstr>https://www.linkedin.com/company/confederaci%C3%B3n-de-empresarios-de-albacete-feda</vt:lpwstr>
      </vt:variant>
      <vt:variant>
        <vt:lpwstr/>
      </vt:variant>
      <vt:variant>
        <vt:i4>4784213</vt:i4>
      </vt:variant>
      <vt:variant>
        <vt:i4>3</vt:i4>
      </vt:variant>
      <vt:variant>
        <vt:i4>0</vt:i4>
      </vt:variant>
      <vt:variant>
        <vt:i4>5</vt:i4>
      </vt:variant>
      <vt:variant>
        <vt:lpwstr>https://www.facebook.com/EmpresariosFEDA</vt:lpwstr>
      </vt:variant>
      <vt:variant>
        <vt:lpwstr/>
      </vt:variant>
      <vt:variant>
        <vt:i4>5636164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https://www.youtube.com/c/Confederaci%C3%B3n de empresarios de Albacete FEDA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Albacete, 10 de marzo de 1998</dc:title>
  <dc:subject/>
  <dc:creator>Eva</dc:creator>
  <cp:keywords/>
  <cp:lastModifiedBy>Oficina 1</cp:lastModifiedBy>
  <cp:revision>3</cp:revision>
  <cp:lastPrinted>2026-09-10T09:10:00Z</cp:lastPrinted>
  <dcterms:created xsi:type="dcterms:W3CDTF">2026-10-08T11:01:00Z</dcterms:created>
  <dcterms:modified xsi:type="dcterms:W3CDTF">2026-10-08T11:02:00Z</dcterms:modified>
</cp:coreProperties>
</file>